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color w:val="auto"/>
          <w:sz w:val="22"/>
          <w:szCs w:val="22"/>
        </w:rPr>
        <w:id w:val="-1388564538"/>
        <w:docPartObj>
          <w:docPartGallery w:val="Table of Contents"/>
          <w:docPartUnique/>
        </w:docPartObj>
      </w:sdtPr>
      <w:sdtEndPr>
        <w:rPr>
          <w:b/>
          <w:bCs/>
        </w:rPr>
      </w:sdtEndPr>
      <w:sdtContent>
        <w:p w:rsidR="00C060EE" w:rsidRDefault="00C060EE">
          <w:pPr>
            <w:pStyle w:val="En-ttedetabledesmatires"/>
          </w:pPr>
          <w:r>
            <w:t>Table of Content</w:t>
          </w:r>
        </w:p>
        <w:p w:rsidR="00592869" w:rsidRDefault="002D2C81">
          <w:pPr>
            <w:pStyle w:val="TM1"/>
            <w:tabs>
              <w:tab w:val="right" w:leader="dot" w:pos="9062"/>
            </w:tabs>
            <w:rPr>
              <w:noProof/>
            </w:rPr>
          </w:pPr>
          <w:r>
            <w:fldChar w:fldCharType="begin"/>
          </w:r>
          <w:r>
            <w:instrText xml:space="preserve"> TOC \o "1-3" \h \z \u </w:instrText>
          </w:r>
          <w:r>
            <w:fldChar w:fldCharType="separate"/>
          </w:r>
          <w:hyperlink w:anchor="_Toc408921915" w:history="1">
            <w:r w:rsidR="00592869" w:rsidRPr="00F358C8">
              <w:rPr>
                <w:rStyle w:val="Lienhypertexte"/>
                <w:noProof/>
                <w:lang w:val="en-US"/>
              </w:rPr>
              <w:t>1 . Adding a server</w:t>
            </w:r>
            <w:r w:rsidR="00592869">
              <w:rPr>
                <w:noProof/>
                <w:webHidden/>
              </w:rPr>
              <w:tab/>
            </w:r>
            <w:r w:rsidR="00592869">
              <w:rPr>
                <w:noProof/>
                <w:webHidden/>
              </w:rPr>
              <w:fldChar w:fldCharType="begin"/>
            </w:r>
            <w:r w:rsidR="00592869">
              <w:rPr>
                <w:noProof/>
                <w:webHidden/>
              </w:rPr>
              <w:instrText xml:space="preserve"> PAGEREF _Toc408921915 \h </w:instrText>
            </w:r>
            <w:r w:rsidR="00592869">
              <w:rPr>
                <w:noProof/>
                <w:webHidden/>
              </w:rPr>
            </w:r>
            <w:r w:rsidR="00592869">
              <w:rPr>
                <w:noProof/>
                <w:webHidden/>
              </w:rPr>
              <w:fldChar w:fldCharType="separate"/>
            </w:r>
            <w:r w:rsidR="00592869">
              <w:rPr>
                <w:noProof/>
                <w:webHidden/>
              </w:rPr>
              <w:t>2</w:t>
            </w:r>
            <w:r w:rsidR="00592869">
              <w:rPr>
                <w:noProof/>
                <w:webHidden/>
              </w:rPr>
              <w:fldChar w:fldCharType="end"/>
            </w:r>
          </w:hyperlink>
        </w:p>
        <w:p w:rsidR="00592869" w:rsidRDefault="008A331C">
          <w:pPr>
            <w:pStyle w:val="TM1"/>
            <w:tabs>
              <w:tab w:val="right" w:leader="dot" w:pos="9062"/>
            </w:tabs>
            <w:rPr>
              <w:noProof/>
            </w:rPr>
          </w:pPr>
          <w:hyperlink w:anchor="_Toc408921916" w:history="1">
            <w:r w:rsidR="00592869" w:rsidRPr="00F358C8">
              <w:rPr>
                <w:rStyle w:val="Lienhypertexte"/>
                <w:noProof/>
                <w:lang w:val="en-US"/>
              </w:rPr>
              <w:t>2. The server panel</w:t>
            </w:r>
            <w:r w:rsidR="00592869">
              <w:rPr>
                <w:noProof/>
                <w:webHidden/>
              </w:rPr>
              <w:tab/>
            </w:r>
            <w:r w:rsidR="00592869">
              <w:rPr>
                <w:noProof/>
                <w:webHidden/>
              </w:rPr>
              <w:fldChar w:fldCharType="begin"/>
            </w:r>
            <w:r w:rsidR="00592869">
              <w:rPr>
                <w:noProof/>
                <w:webHidden/>
              </w:rPr>
              <w:instrText xml:space="preserve"> PAGEREF _Toc408921916 \h </w:instrText>
            </w:r>
            <w:r w:rsidR="00592869">
              <w:rPr>
                <w:noProof/>
                <w:webHidden/>
              </w:rPr>
            </w:r>
            <w:r w:rsidR="00592869">
              <w:rPr>
                <w:noProof/>
                <w:webHidden/>
              </w:rPr>
              <w:fldChar w:fldCharType="separate"/>
            </w:r>
            <w:r w:rsidR="00592869">
              <w:rPr>
                <w:noProof/>
                <w:webHidden/>
              </w:rPr>
              <w:t>4</w:t>
            </w:r>
            <w:r w:rsidR="00592869">
              <w:rPr>
                <w:noProof/>
                <w:webHidden/>
              </w:rPr>
              <w:fldChar w:fldCharType="end"/>
            </w:r>
          </w:hyperlink>
        </w:p>
        <w:p w:rsidR="00592869" w:rsidRDefault="008A331C">
          <w:pPr>
            <w:pStyle w:val="TM1"/>
            <w:tabs>
              <w:tab w:val="right" w:leader="dot" w:pos="9062"/>
            </w:tabs>
            <w:rPr>
              <w:noProof/>
            </w:rPr>
          </w:pPr>
          <w:hyperlink w:anchor="_Toc408921917" w:history="1">
            <w:r w:rsidR="00592869" w:rsidRPr="00F358C8">
              <w:rPr>
                <w:rStyle w:val="Lienhypertexte"/>
                <w:noProof/>
                <w:lang w:val="en-US"/>
              </w:rPr>
              <w:t>2. Adding a Session</w:t>
            </w:r>
            <w:r w:rsidR="00592869">
              <w:rPr>
                <w:noProof/>
                <w:webHidden/>
              </w:rPr>
              <w:tab/>
            </w:r>
            <w:r w:rsidR="00592869">
              <w:rPr>
                <w:noProof/>
                <w:webHidden/>
              </w:rPr>
              <w:fldChar w:fldCharType="begin"/>
            </w:r>
            <w:r w:rsidR="00592869">
              <w:rPr>
                <w:noProof/>
                <w:webHidden/>
              </w:rPr>
              <w:instrText xml:space="preserve"> PAGEREF _Toc408921917 \h </w:instrText>
            </w:r>
            <w:r w:rsidR="00592869">
              <w:rPr>
                <w:noProof/>
                <w:webHidden/>
              </w:rPr>
            </w:r>
            <w:r w:rsidR="00592869">
              <w:rPr>
                <w:noProof/>
                <w:webHidden/>
              </w:rPr>
              <w:fldChar w:fldCharType="separate"/>
            </w:r>
            <w:r w:rsidR="00592869">
              <w:rPr>
                <w:noProof/>
                <w:webHidden/>
              </w:rPr>
              <w:t>6</w:t>
            </w:r>
            <w:r w:rsidR="00592869">
              <w:rPr>
                <w:noProof/>
                <w:webHidden/>
              </w:rPr>
              <w:fldChar w:fldCharType="end"/>
            </w:r>
          </w:hyperlink>
        </w:p>
        <w:p w:rsidR="00592869" w:rsidRDefault="008A331C">
          <w:pPr>
            <w:pStyle w:val="TM1"/>
            <w:tabs>
              <w:tab w:val="right" w:leader="dot" w:pos="9062"/>
            </w:tabs>
            <w:rPr>
              <w:noProof/>
            </w:rPr>
          </w:pPr>
          <w:hyperlink w:anchor="_Toc408921918" w:history="1">
            <w:r w:rsidR="00592869" w:rsidRPr="00F358C8">
              <w:rPr>
                <w:rStyle w:val="Lienhypertexte"/>
                <w:noProof/>
                <w:lang w:val="en-US"/>
              </w:rPr>
              <w:t>3. Managing tables</w:t>
            </w:r>
            <w:r w:rsidR="00592869">
              <w:rPr>
                <w:noProof/>
                <w:webHidden/>
              </w:rPr>
              <w:tab/>
            </w:r>
            <w:r w:rsidR="00592869">
              <w:rPr>
                <w:noProof/>
                <w:webHidden/>
              </w:rPr>
              <w:fldChar w:fldCharType="begin"/>
            </w:r>
            <w:r w:rsidR="00592869">
              <w:rPr>
                <w:noProof/>
                <w:webHidden/>
              </w:rPr>
              <w:instrText xml:space="preserve"> PAGEREF _Toc408921918 \h </w:instrText>
            </w:r>
            <w:r w:rsidR="00592869">
              <w:rPr>
                <w:noProof/>
                <w:webHidden/>
              </w:rPr>
            </w:r>
            <w:r w:rsidR="00592869">
              <w:rPr>
                <w:noProof/>
                <w:webHidden/>
              </w:rPr>
              <w:fldChar w:fldCharType="separate"/>
            </w:r>
            <w:r w:rsidR="00592869">
              <w:rPr>
                <w:noProof/>
                <w:webHidden/>
              </w:rPr>
              <w:t>7</w:t>
            </w:r>
            <w:r w:rsidR="00592869">
              <w:rPr>
                <w:noProof/>
                <w:webHidden/>
              </w:rPr>
              <w:fldChar w:fldCharType="end"/>
            </w:r>
          </w:hyperlink>
        </w:p>
        <w:p w:rsidR="00592869" w:rsidRDefault="008A331C">
          <w:pPr>
            <w:pStyle w:val="TM1"/>
            <w:tabs>
              <w:tab w:val="right" w:leader="dot" w:pos="9062"/>
            </w:tabs>
            <w:rPr>
              <w:noProof/>
            </w:rPr>
          </w:pPr>
          <w:hyperlink w:anchor="_Toc408921919" w:history="1">
            <w:r w:rsidR="00592869" w:rsidRPr="00F358C8">
              <w:rPr>
                <w:rStyle w:val="Lienhypertexte"/>
                <w:noProof/>
                <w:lang w:val="en-US"/>
              </w:rPr>
              <w:t>4. Handling Contexts</w:t>
            </w:r>
            <w:r w:rsidR="00592869">
              <w:rPr>
                <w:noProof/>
                <w:webHidden/>
              </w:rPr>
              <w:tab/>
            </w:r>
            <w:r w:rsidR="00592869">
              <w:rPr>
                <w:noProof/>
                <w:webHidden/>
              </w:rPr>
              <w:fldChar w:fldCharType="begin"/>
            </w:r>
            <w:r w:rsidR="00592869">
              <w:rPr>
                <w:noProof/>
                <w:webHidden/>
              </w:rPr>
              <w:instrText xml:space="preserve"> PAGEREF _Toc408921919 \h </w:instrText>
            </w:r>
            <w:r w:rsidR="00592869">
              <w:rPr>
                <w:noProof/>
                <w:webHidden/>
              </w:rPr>
            </w:r>
            <w:r w:rsidR="00592869">
              <w:rPr>
                <w:noProof/>
                <w:webHidden/>
              </w:rPr>
              <w:fldChar w:fldCharType="separate"/>
            </w:r>
            <w:r w:rsidR="00592869">
              <w:rPr>
                <w:noProof/>
                <w:webHidden/>
              </w:rPr>
              <w:t>10</w:t>
            </w:r>
            <w:r w:rsidR="00592869">
              <w:rPr>
                <w:noProof/>
                <w:webHidden/>
              </w:rPr>
              <w:fldChar w:fldCharType="end"/>
            </w:r>
          </w:hyperlink>
        </w:p>
        <w:p w:rsidR="00C060EE" w:rsidRDefault="002D2C81">
          <w:r>
            <w:rPr>
              <w:b/>
              <w:bCs/>
              <w:noProof/>
            </w:rPr>
            <w:fldChar w:fldCharType="end"/>
          </w:r>
        </w:p>
      </w:sdtContent>
    </w:sdt>
    <w:p w:rsidR="003608E9" w:rsidRDefault="003608E9"/>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Pr="006C3055" w:rsidRDefault="00C060EE" w:rsidP="00C060EE">
      <w:pPr>
        <w:pStyle w:val="Titre1"/>
        <w:rPr>
          <w:lang w:val="en-US"/>
        </w:rPr>
      </w:pPr>
      <w:bookmarkStart w:id="0" w:name="_Toc408921915"/>
      <w:proofErr w:type="gramStart"/>
      <w:r w:rsidRPr="006C3055">
        <w:rPr>
          <w:lang w:val="en-US"/>
        </w:rPr>
        <w:t>1 .</w:t>
      </w:r>
      <w:proofErr w:type="gramEnd"/>
      <w:r w:rsidRPr="006C3055">
        <w:rPr>
          <w:lang w:val="en-US"/>
        </w:rPr>
        <w:t xml:space="preserve"> Adding a server</w:t>
      </w:r>
      <w:bookmarkEnd w:id="0"/>
    </w:p>
    <w:p w:rsidR="00C060EE" w:rsidRPr="006C3055" w:rsidRDefault="00C060EE" w:rsidP="00C060EE">
      <w:pPr>
        <w:rPr>
          <w:lang w:val="en-US"/>
        </w:rPr>
      </w:pPr>
    </w:p>
    <w:p w:rsidR="00C060EE" w:rsidRPr="00C060EE" w:rsidRDefault="00C060EE" w:rsidP="00BE116E">
      <w:pPr>
        <w:jc w:val="both"/>
        <w:rPr>
          <w:lang w:val="en-US"/>
        </w:rPr>
      </w:pPr>
      <w:r w:rsidRPr="00C060EE">
        <w:rPr>
          <w:lang w:val="en-US"/>
        </w:rPr>
        <w:t xml:space="preserve">Right click on the </w:t>
      </w:r>
      <w:proofErr w:type="gramStart"/>
      <w:r w:rsidRPr="00C060EE">
        <w:rPr>
          <w:lang w:val="en-US"/>
        </w:rPr>
        <w:t>servers</w:t>
      </w:r>
      <w:proofErr w:type="gramEnd"/>
      <w:r w:rsidRPr="00C060EE">
        <w:rPr>
          <w:lang w:val="en-US"/>
        </w:rPr>
        <w:t xml:space="preserve"> window, a pop-up menu shows which allows you to add a new server, remove an existing one and disconnect from a server.</w:t>
      </w:r>
    </w:p>
    <w:p w:rsidR="00C060EE" w:rsidRPr="00C060EE" w:rsidRDefault="00173035" w:rsidP="00C060EE">
      <w:pPr>
        <w:rPr>
          <w:lang w:val="en-US"/>
        </w:rPr>
      </w:pPr>
      <w:r w:rsidRPr="00173035">
        <w:rPr>
          <w:noProof/>
        </w:rPr>
        <w:drawing>
          <wp:inline distT="0" distB="0" distL="0" distR="0" wp14:anchorId="3E8E746B" wp14:editId="2E2A791F">
            <wp:extent cx="5760720" cy="404558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4045585"/>
                    </a:xfrm>
                    <a:prstGeom prst="rect">
                      <a:avLst/>
                    </a:prstGeom>
                  </pic:spPr>
                </pic:pic>
              </a:graphicData>
            </a:graphic>
          </wp:inline>
        </w:drawing>
      </w:r>
    </w:p>
    <w:p w:rsidR="00C060EE" w:rsidRDefault="00BE116E" w:rsidP="00BE116E">
      <w:pPr>
        <w:jc w:val="both"/>
        <w:rPr>
          <w:lang w:val="en-US"/>
        </w:rPr>
      </w:pPr>
      <w:r w:rsidRPr="00C060EE">
        <w:rPr>
          <w:noProof/>
        </w:rPr>
        <w:drawing>
          <wp:anchor distT="0" distB="0" distL="114300" distR="114300" simplePos="0" relativeHeight="251659264" behindDoc="0" locked="0" layoutInCell="1" allowOverlap="1" wp14:anchorId="0178EC90" wp14:editId="17181267">
            <wp:simplePos x="0" y="0"/>
            <wp:positionH relativeFrom="margin">
              <wp:align>center</wp:align>
            </wp:positionH>
            <wp:positionV relativeFrom="paragraph">
              <wp:posOffset>396875</wp:posOffset>
            </wp:positionV>
            <wp:extent cx="2857500" cy="1533525"/>
            <wp:effectExtent l="0" t="0" r="0" b="952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857500" cy="1533525"/>
                    </a:xfrm>
                    <a:prstGeom prst="rect">
                      <a:avLst/>
                    </a:prstGeom>
                  </pic:spPr>
                </pic:pic>
              </a:graphicData>
            </a:graphic>
          </wp:anchor>
        </w:drawing>
      </w:r>
      <w:r w:rsidR="00C060EE">
        <w:rPr>
          <w:lang w:val="en-US"/>
        </w:rPr>
        <w:t>A new window shows in:</w:t>
      </w:r>
    </w:p>
    <w:p w:rsidR="00BE116E" w:rsidRDefault="00BE116E" w:rsidP="00BE116E">
      <w:pPr>
        <w:jc w:val="center"/>
        <w:rPr>
          <w:lang w:val="en-US"/>
        </w:rPr>
      </w:pPr>
    </w:p>
    <w:p w:rsidR="00C060EE" w:rsidRDefault="00BE116E" w:rsidP="00BE116E">
      <w:pPr>
        <w:jc w:val="both"/>
        <w:rPr>
          <w:lang w:val="en-US"/>
        </w:rPr>
      </w:pPr>
      <w:r>
        <w:rPr>
          <w:lang w:val="en-US"/>
        </w:rPr>
        <w:lastRenderedPageBreak/>
        <w:t xml:space="preserve">Fill in the connection </w:t>
      </w:r>
      <w:r w:rsidR="006C3055">
        <w:rPr>
          <w:lang w:val="en-US"/>
        </w:rPr>
        <w:t>information</w:t>
      </w:r>
      <w:r>
        <w:rPr>
          <w:lang w:val="en-US"/>
        </w:rPr>
        <w:t xml:space="preserve"> to obtain:</w:t>
      </w:r>
    </w:p>
    <w:p w:rsidR="00BE116E" w:rsidRDefault="00454752" w:rsidP="00BE116E">
      <w:pPr>
        <w:jc w:val="both"/>
        <w:rPr>
          <w:lang w:val="en-US"/>
        </w:rPr>
      </w:pPr>
      <w:r w:rsidRPr="00454752">
        <w:rPr>
          <w:noProof/>
        </w:rPr>
        <w:drawing>
          <wp:inline distT="0" distB="0" distL="0" distR="0" wp14:anchorId="0870914B" wp14:editId="13DC0F62">
            <wp:extent cx="5760720" cy="375475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754755"/>
                    </a:xfrm>
                    <a:prstGeom prst="rect">
                      <a:avLst/>
                    </a:prstGeom>
                  </pic:spPr>
                </pic:pic>
              </a:graphicData>
            </a:graphic>
          </wp:inline>
        </w:drawing>
      </w:r>
    </w:p>
    <w:p w:rsidR="00BE116E" w:rsidRDefault="00BE116E" w:rsidP="00BE116E">
      <w:pPr>
        <w:jc w:val="both"/>
        <w:rPr>
          <w:lang w:val="en-US"/>
        </w:rPr>
      </w:pPr>
      <w:r>
        <w:rPr>
          <w:lang w:val="en-US"/>
        </w:rPr>
        <w:t>The server is shown on the left window. To connect to it just left click on the black led:</w:t>
      </w:r>
    </w:p>
    <w:p w:rsidR="00BE116E" w:rsidRDefault="00454752" w:rsidP="00BE116E">
      <w:pPr>
        <w:jc w:val="both"/>
        <w:rPr>
          <w:lang w:val="en-US"/>
        </w:rPr>
      </w:pPr>
      <w:r w:rsidRPr="00454752">
        <w:rPr>
          <w:noProof/>
        </w:rPr>
        <w:drawing>
          <wp:inline distT="0" distB="0" distL="0" distR="0" wp14:anchorId="18032082" wp14:editId="16E33965">
            <wp:extent cx="5760720" cy="3750945"/>
            <wp:effectExtent l="0" t="0" r="0" b="190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750945"/>
                    </a:xfrm>
                    <a:prstGeom prst="rect">
                      <a:avLst/>
                    </a:prstGeom>
                  </pic:spPr>
                </pic:pic>
              </a:graphicData>
            </a:graphic>
          </wp:inline>
        </w:drawing>
      </w:r>
    </w:p>
    <w:p w:rsidR="00BE116E" w:rsidRDefault="001D590A" w:rsidP="00BE116E">
      <w:pPr>
        <w:jc w:val="both"/>
        <w:rPr>
          <w:lang w:val="en-US"/>
        </w:rPr>
      </w:pPr>
      <w:r>
        <w:rPr>
          <w:lang w:val="en-US"/>
        </w:rPr>
        <w:t xml:space="preserve">The led turns green. </w:t>
      </w:r>
      <w:r w:rsidR="003243D6">
        <w:rPr>
          <w:lang w:val="en-US"/>
        </w:rPr>
        <w:t>Next step is to add a session.</w:t>
      </w:r>
      <w:r w:rsidR="00AA5F13">
        <w:rPr>
          <w:lang w:val="en-US"/>
        </w:rPr>
        <w:t xml:space="preserve"> You can see on the desktop panel (right panel), windows which allow you to interact with the server.</w:t>
      </w:r>
    </w:p>
    <w:p w:rsidR="001D590A" w:rsidRDefault="001D590A" w:rsidP="00BE116E">
      <w:pPr>
        <w:jc w:val="both"/>
        <w:rPr>
          <w:lang w:val="en-US"/>
        </w:rPr>
      </w:pPr>
    </w:p>
    <w:p w:rsidR="001D590A" w:rsidRDefault="001D590A" w:rsidP="001D590A">
      <w:pPr>
        <w:pStyle w:val="Titre1"/>
        <w:rPr>
          <w:lang w:val="en-US"/>
        </w:rPr>
      </w:pPr>
      <w:bookmarkStart w:id="1" w:name="_Toc408921916"/>
      <w:r>
        <w:rPr>
          <w:lang w:val="en-US"/>
        </w:rPr>
        <w:t>2. The server panel</w:t>
      </w:r>
      <w:bookmarkEnd w:id="1"/>
    </w:p>
    <w:p w:rsidR="001D590A" w:rsidRDefault="001D590A" w:rsidP="001D590A">
      <w:pPr>
        <w:rPr>
          <w:lang w:val="en-US"/>
        </w:rPr>
      </w:pPr>
    </w:p>
    <w:p w:rsidR="00AA5F13" w:rsidRDefault="001D590A" w:rsidP="00CF7F75">
      <w:pPr>
        <w:jc w:val="both"/>
        <w:rPr>
          <w:lang w:val="en-US"/>
        </w:rPr>
      </w:pPr>
      <w:r>
        <w:rPr>
          <w:lang w:val="en-US"/>
        </w:rPr>
        <w:t>Sliding down the</w:t>
      </w:r>
      <w:r w:rsidR="00AA5F13">
        <w:rPr>
          <w:lang w:val="en-US"/>
        </w:rPr>
        <w:t xml:space="preserve"> desktop panel, you access the server panel which displays real time information about the remote server.</w:t>
      </w:r>
    </w:p>
    <w:p w:rsidR="00AA5F13" w:rsidRDefault="00AA5F13" w:rsidP="00CF7F75">
      <w:pPr>
        <w:rPr>
          <w:lang w:val="en-US"/>
        </w:rPr>
      </w:pPr>
      <w:r w:rsidRPr="00AA5F13">
        <w:rPr>
          <w:noProof/>
        </w:rPr>
        <w:drawing>
          <wp:inline distT="0" distB="0" distL="0" distR="0" wp14:anchorId="451C1EC2" wp14:editId="62D4E39F">
            <wp:extent cx="5760720" cy="375666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756660"/>
                    </a:xfrm>
                    <a:prstGeom prst="rect">
                      <a:avLst/>
                    </a:prstGeom>
                  </pic:spPr>
                </pic:pic>
              </a:graphicData>
            </a:graphic>
          </wp:inline>
        </w:drawing>
      </w:r>
    </w:p>
    <w:p w:rsidR="00553947" w:rsidRDefault="002A37AF" w:rsidP="00C53006">
      <w:pPr>
        <w:jc w:val="both"/>
        <w:rPr>
          <w:lang w:val="en-US"/>
        </w:rPr>
      </w:pPr>
      <w:r>
        <w:rPr>
          <w:lang w:val="en-US"/>
        </w:rPr>
        <w:t>Clicking right on the “mARC” node on the left tree of the main window, you access the contextual menu allowing you to execute ba</w:t>
      </w:r>
      <w:r w:rsidR="00553947">
        <w:rPr>
          <w:lang w:val="en-US"/>
        </w:rPr>
        <w:t>sic operations on the knowledge:</w:t>
      </w:r>
    </w:p>
    <w:p w:rsidR="00553947" w:rsidRDefault="00553947" w:rsidP="00C53006">
      <w:pPr>
        <w:jc w:val="both"/>
        <w:rPr>
          <w:lang w:val="en-US"/>
        </w:rPr>
      </w:pPr>
      <w:r w:rsidRPr="002A37AF">
        <w:rPr>
          <w:noProof/>
        </w:rPr>
        <w:lastRenderedPageBreak/>
        <w:drawing>
          <wp:inline distT="0" distB="0" distL="0" distR="0" wp14:anchorId="5F60999B" wp14:editId="17F1B597">
            <wp:extent cx="5760720" cy="376110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761105"/>
                    </a:xfrm>
                    <a:prstGeom prst="rect">
                      <a:avLst/>
                    </a:prstGeom>
                  </pic:spPr>
                </pic:pic>
              </a:graphicData>
            </a:graphic>
          </wp:inline>
        </w:drawing>
      </w:r>
    </w:p>
    <w:p w:rsidR="00553947" w:rsidRDefault="00553947" w:rsidP="00C53006">
      <w:pPr>
        <w:jc w:val="both"/>
        <w:rPr>
          <w:lang w:val="en-US"/>
        </w:rPr>
      </w:pPr>
    </w:p>
    <w:p w:rsidR="00C53006" w:rsidRDefault="00C53006" w:rsidP="00C53006">
      <w:pPr>
        <w:jc w:val="both"/>
        <w:rPr>
          <w:lang w:val="en-US"/>
        </w:rPr>
      </w:pPr>
      <w:r>
        <w:rPr>
          <w:lang w:val="en-US"/>
        </w:rPr>
        <w:t xml:space="preserve"> “</w:t>
      </w:r>
      <w:proofErr w:type="spellStart"/>
      <w:r>
        <w:rPr>
          <w:lang w:val="en-US"/>
        </w:rPr>
        <w:t>ShutDown</w:t>
      </w:r>
      <w:proofErr w:type="spellEnd"/>
      <w:r>
        <w:rPr>
          <w:lang w:val="en-US"/>
        </w:rPr>
        <w:t>” and “Rebuild” need parameters. These parameters are located in the middle of the server panel:</w:t>
      </w:r>
    </w:p>
    <w:p w:rsidR="00C53006" w:rsidRDefault="00C53006" w:rsidP="00C53006">
      <w:pPr>
        <w:rPr>
          <w:lang w:val="en-US"/>
        </w:rPr>
      </w:pPr>
      <w:r w:rsidRPr="00C53006">
        <w:rPr>
          <w:noProof/>
        </w:rPr>
        <w:drawing>
          <wp:anchor distT="0" distB="0" distL="114300" distR="114300" simplePos="0" relativeHeight="251669504" behindDoc="0" locked="0" layoutInCell="1" allowOverlap="1" wp14:anchorId="45D99800" wp14:editId="47A9039B">
            <wp:simplePos x="0" y="0"/>
            <wp:positionH relativeFrom="column">
              <wp:posOffset>1795780</wp:posOffset>
            </wp:positionH>
            <wp:positionV relativeFrom="paragraph">
              <wp:posOffset>10160</wp:posOffset>
            </wp:positionV>
            <wp:extent cx="1962150" cy="685800"/>
            <wp:effectExtent l="0" t="0" r="0" b="0"/>
            <wp:wrapThrough wrapText="bothSides">
              <wp:wrapPolygon edited="0">
                <wp:start x="0" y="0"/>
                <wp:lineTo x="0" y="21000"/>
                <wp:lineTo x="21390" y="21000"/>
                <wp:lineTo x="21390"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962150" cy="685800"/>
                    </a:xfrm>
                    <a:prstGeom prst="rect">
                      <a:avLst/>
                    </a:prstGeom>
                  </pic:spPr>
                </pic:pic>
              </a:graphicData>
            </a:graphic>
          </wp:anchor>
        </w:drawing>
      </w:r>
    </w:p>
    <w:p w:rsidR="00C53006" w:rsidRDefault="00C53006" w:rsidP="00C53006">
      <w:pPr>
        <w:rPr>
          <w:lang w:val="en-US"/>
        </w:rPr>
      </w:pPr>
    </w:p>
    <w:p w:rsidR="00C53006" w:rsidRDefault="00C53006" w:rsidP="00C53006">
      <w:pPr>
        <w:rPr>
          <w:lang w:val="en-US"/>
        </w:rPr>
      </w:pPr>
    </w:p>
    <w:p w:rsidR="00C53006" w:rsidRDefault="00C53006" w:rsidP="00C53006">
      <w:pPr>
        <w:rPr>
          <w:lang w:val="en-US"/>
        </w:rPr>
      </w:pPr>
    </w:p>
    <w:p w:rsidR="00C53006" w:rsidRDefault="00C53006" w:rsidP="00553947">
      <w:pPr>
        <w:jc w:val="both"/>
        <w:rPr>
          <w:lang w:val="en-US"/>
        </w:rPr>
      </w:pPr>
      <w:r>
        <w:rPr>
          <w:lang w:val="en-US"/>
        </w:rPr>
        <w:t>The checkbox “restart” is the parameter attached to the “</w:t>
      </w:r>
      <w:proofErr w:type="spellStart"/>
      <w:r>
        <w:rPr>
          <w:lang w:val="en-US"/>
        </w:rPr>
        <w:t>ShutDown</w:t>
      </w:r>
      <w:proofErr w:type="spellEnd"/>
      <w:r>
        <w:rPr>
          <w:lang w:val="en-US"/>
        </w:rPr>
        <w:t>” operation and allows the server to restart after shutdown.</w:t>
      </w:r>
    </w:p>
    <w:p w:rsidR="00C53006" w:rsidRDefault="00C53006" w:rsidP="00553947">
      <w:pPr>
        <w:jc w:val="both"/>
        <w:rPr>
          <w:lang w:val="en-US"/>
        </w:rPr>
      </w:pPr>
      <w:r>
        <w:rPr>
          <w:lang w:val="en-US"/>
        </w:rPr>
        <w:t xml:space="preserve">Left clicking on “from” and “to” allow you to specify the start and end </w:t>
      </w:r>
      <w:r w:rsidR="00DE47E9">
        <w:rPr>
          <w:lang w:val="en-US"/>
        </w:rPr>
        <w:t xml:space="preserve"> and option “ref” </w:t>
      </w:r>
      <w:r w:rsidR="00805CCC">
        <w:rPr>
          <w:lang w:val="en-US"/>
        </w:rPr>
        <w:t xml:space="preserve">(to perform indexation during learning) </w:t>
      </w:r>
      <w:r>
        <w:rPr>
          <w:lang w:val="en-US"/>
        </w:rPr>
        <w:t>parameters of the “Rebuild”</w:t>
      </w:r>
      <w:r w:rsidR="00553947">
        <w:rPr>
          <w:lang w:val="en-US"/>
        </w:rPr>
        <w:t xml:space="preserve"> operation while clicking on “fields separated by space” allows you to specify the fields on which the rebuild process will act:</w:t>
      </w:r>
    </w:p>
    <w:p w:rsidR="0012404B" w:rsidRDefault="0012404B" w:rsidP="00553947">
      <w:pPr>
        <w:jc w:val="both"/>
        <w:rPr>
          <w:lang w:val="en-US"/>
        </w:rPr>
      </w:pPr>
    </w:p>
    <w:p w:rsidR="00553947" w:rsidRDefault="00553947" w:rsidP="00553947">
      <w:pPr>
        <w:jc w:val="both"/>
        <w:rPr>
          <w:lang w:val="en-US"/>
        </w:rPr>
      </w:pPr>
      <w:r w:rsidRPr="00553947">
        <w:rPr>
          <w:noProof/>
        </w:rPr>
        <w:drawing>
          <wp:anchor distT="0" distB="0" distL="114300" distR="114300" simplePos="0" relativeHeight="251670528" behindDoc="0" locked="0" layoutInCell="1" allowOverlap="1" wp14:anchorId="39FC265A" wp14:editId="19582AC2">
            <wp:simplePos x="0" y="0"/>
            <wp:positionH relativeFrom="column">
              <wp:posOffset>1452880</wp:posOffset>
            </wp:positionH>
            <wp:positionV relativeFrom="paragraph">
              <wp:posOffset>-125095</wp:posOffset>
            </wp:positionV>
            <wp:extent cx="2057400" cy="619125"/>
            <wp:effectExtent l="0" t="0" r="0" b="9525"/>
            <wp:wrapThrough wrapText="bothSides">
              <wp:wrapPolygon edited="0">
                <wp:start x="0" y="0"/>
                <wp:lineTo x="0" y="21268"/>
                <wp:lineTo x="21400" y="21268"/>
                <wp:lineTo x="21400"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57400" cy="619125"/>
                    </a:xfrm>
                    <a:prstGeom prst="rect">
                      <a:avLst/>
                    </a:prstGeom>
                  </pic:spPr>
                </pic:pic>
              </a:graphicData>
            </a:graphic>
          </wp:anchor>
        </w:drawing>
      </w:r>
    </w:p>
    <w:p w:rsidR="00AA5F13" w:rsidRDefault="00AA5F13" w:rsidP="00AA5F13">
      <w:pPr>
        <w:rPr>
          <w:lang w:val="en-US"/>
        </w:rPr>
      </w:pPr>
    </w:p>
    <w:p w:rsidR="0012404B" w:rsidRDefault="0012404B" w:rsidP="00AA5F13">
      <w:pPr>
        <w:rPr>
          <w:lang w:val="en-US"/>
        </w:rPr>
      </w:pPr>
    </w:p>
    <w:p w:rsidR="00CF7F75" w:rsidRDefault="00CF7F75" w:rsidP="00AA5F13">
      <w:pPr>
        <w:rPr>
          <w:lang w:val="en-US"/>
        </w:rPr>
      </w:pPr>
    </w:p>
    <w:p w:rsidR="00CF7F75" w:rsidRDefault="00CF7F75" w:rsidP="00AA5F13">
      <w:pPr>
        <w:rPr>
          <w:lang w:val="en-US"/>
        </w:rPr>
      </w:pPr>
    </w:p>
    <w:p w:rsidR="003243D6" w:rsidRDefault="00AA5F13" w:rsidP="003243D6">
      <w:pPr>
        <w:pStyle w:val="Titre1"/>
        <w:rPr>
          <w:lang w:val="en-US"/>
        </w:rPr>
      </w:pPr>
      <w:bookmarkStart w:id="2" w:name="_Toc408921917"/>
      <w:r>
        <w:rPr>
          <w:lang w:val="en-US"/>
        </w:rPr>
        <w:lastRenderedPageBreak/>
        <w:t>2.</w:t>
      </w:r>
      <w:r w:rsidR="0012404B">
        <w:rPr>
          <w:lang w:val="en-US"/>
        </w:rPr>
        <w:t xml:space="preserve"> </w:t>
      </w:r>
      <w:r w:rsidR="003243D6">
        <w:rPr>
          <w:lang w:val="en-US"/>
        </w:rPr>
        <w:t>Add</w:t>
      </w:r>
      <w:r w:rsidR="0012404B">
        <w:rPr>
          <w:lang w:val="en-US"/>
        </w:rPr>
        <w:t>ing</w:t>
      </w:r>
      <w:r w:rsidR="003243D6">
        <w:rPr>
          <w:lang w:val="en-US"/>
        </w:rPr>
        <w:t xml:space="preserve"> a Session</w:t>
      </w:r>
      <w:bookmarkEnd w:id="2"/>
    </w:p>
    <w:p w:rsidR="003243D6" w:rsidRDefault="00CF7F75" w:rsidP="003243D6">
      <w:pPr>
        <w:rPr>
          <w:lang w:val="en-US"/>
        </w:rPr>
      </w:pPr>
      <w:r>
        <w:rPr>
          <w:lang w:val="en-US"/>
        </w:rPr>
        <w:t xml:space="preserve">There are two </w:t>
      </w:r>
      <w:r w:rsidR="001C00BE">
        <w:rPr>
          <w:lang w:val="en-US"/>
        </w:rPr>
        <w:t>ways:</w:t>
      </w:r>
    </w:p>
    <w:p w:rsidR="003243D6" w:rsidRPr="000271E6" w:rsidRDefault="00CF7F75" w:rsidP="000271E6">
      <w:pPr>
        <w:pStyle w:val="Paragraphedeliste"/>
        <w:numPr>
          <w:ilvl w:val="0"/>
          <w:numId w:val="1"/>
        </w:numPr>
        <w:jc w:val="both"/>
        <w:rPr>
          <w:lang w:val="en-US"/>
        </w:rPr>
      </w:pPr>
      <w:r w:rsidRPr="000271E6">
        <w:rPr>
          <w:lang w:val="en-US"/>
        </w:rPr>
        <w:t>Right</w:t>
      </w:r>
      <w:r w:rsidR="003243D6" w:rsidRPr="000271E6">
        <w:rPr>
          <w:lang w:val="en-US"/>
        </w:rPr>
        <w:t xml:space="preserve"> click on the “Session</w:t>
      </w:r>
      <w:r w:rsidRPr="000271E6">
        <w:rPr>
          <w:lang w:val="en-US"/>
        </w:rPr>
        <w:t>s” node in the tree on the left:</w:t>
      </w:r>
    </w:p>
    <w:p w:rsidR="003243D6" w:rsidRDefault="00CF7F75" w:rsidP="00CF7F75">
      <w:pPr>
        <w:jc w:val="center"/>
        <w:rPr>
          <w:lang w:val="en-US"/>
        </w:rPr>
      </w:pPr>
      <w:r w:rsidRPr="00CF7F75">
        <w:rPr>
          <w:noProof/>
        </w:rPr>
        <w:drawing>
          <wp:anchor distT="0" distB="0" distL="114300" distR="114300" simplePos="0" relativeHeight="251671552" behindDoc="0" locked="0" layoutInCell="1" allowOverlap="1" wp14:anchorId="7873F5A6" wp14:editId="13A3CD6E">
            <wp:simplePos x="0" y="0"/>
            <wp:positionH relativeFrom="column">
              <wp:posOffset>1452880</wp:posOffset>
            </wp:positionH>
            <wp:positionV relativeFrom="paragraph">
              <wp:posOffset>4445</wp:posOffset>
            </wp:positionV>
            <wp:extent cx="2847975" cy="2124075"/>
            <wp:effectExtent l="0" t="0" r="9525" b="952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47975" cy="2124075"/>
                    </a:xfrm>
                    <a:prstGeom prst="rect">
                      <a:avLst/>
                    </a:prstGeom>
                  </pic:spPr>
                </pic:pic>
              </a:graphicData>
            </a:graphic>
          </wp:anchor>
        </w:drawing>
      </w:r>
    </w:p>
    <w:p w:rsidR="00CF7F75" w:rsidRDefault="00CF7F75" w:rsidP="00CF7F75">
      <w:pPr>
        <w:jc w:val="center"/>
        <w:rPr>
          <w:lang w:val="en-US"/>
        </w:rPr>
      </w:pPr>
    </w:p>
    <w:p w:rsidR="00CF7F75" w:rsidRDefault="00CF7F75" w:rsidP="00CF7F75">
      <w:pPr>
        <w:jc w:val="center"/>
        <w:rPr>
          <w:lang w:val="en-US"/>
        </w:rPr>
      </w:pPr>
    </w:p>
    <w:p w:rsidR="00CF7F75" w:rsidRDefault="00CF7F75" w:rsidP="00CF7F75">
      <w:pPr>
        <w:jc w:val="center"/>
        <w:rPr>
          <w:lang w:val="en-US"/>
        </w:rPr>
      </w:pPr>
    </w:p>
    <w:p w:rsidR="00CF7F75" w:rsidRDefault="00CF7F75" w:rsidP="00CF7F75">
      <w:pPr>
        <w:jc w:val="center"/>
        <w:rPr>
          <w:lang w:val="en-US"/>
        </w:rPr>
      </w:pPr>
    </w:p>
    <w:p w:rsidR="00CF7F75" w:rsidRDefault="00CF7F75" w:rsidP="00CF7F75">
      <w:pPr>
        <w:jc w:val="center"/>
        <w:rPr>
          <w:lang w:val="en-US"/>
        </w:rPr>
      </w:pPr>
    </w:p>
    <w:p w:rsidR="00CF7F75" w:rsidRDefault="00CF7F75" w:rsidP="00CF7F75">
      <w:pPr>
        <w:jc w:val="center"/>
        <w:rPr>
          <w:lang w:val="en-US"/>
        </w:rPr>
      </w:pPr>
    </w:p>
    <w:p w:rsidR="00CF7F75" w:rsidRDefault="00CF7F75" w:rsidP="00CF7F75">
      <w:pPr>
        <w:jc w:val="center"/>
        <w:rPr>
          <w:lang w:val="en-US"/>
        </w:rPr>
      </w:pPr>
    </w:p>
    <w:p w:rsidR="00CF7F75" w:rsidRPr="000271E6" w:rsidRDefault="00CF7F75" w:rsidP="000271E6">
      <w:pPr>
        <w:pStyle w:val="Paragraphedeliste"/>
        <w:numPr>
          <w:ilvl w:val="0"/>
          <w:numId w:val="1"/>
        </w:numPr>
        <w:jc w:val="both"/>
        <w:rPr>
          <w:lang w:val="en-US"/>
        </w:rPr>
      </w:pPr>
      <w:r w:rsidRPr="000271E6">
        <w:rPr>
          <w:lang w:val="en-US"/>
        </w:rPr>
        <w:t>Click on the “Add session” button in the server panel.</w:t>
      </w:r>
    </w:p>
    <w:p w:rsidR="00CF7F75" w:rsidRDefault="00CF7F75" w:rsidP="00CF7F75">
      <w:pPr>
        <w:jc w:val="both"/>
        <w:rPr>
          <w:lang w:val="en-US"/>
        </w:rPr>
      </w:pPr>
      <w:r w:rsidRPr="00CF7F75">
        <w:rPr>
          <w:noProof/>
        </w:rPr>
        <w:drawing>
          <wp:anchor distT="0" distB="0" distL="114300" distR="114300" simplePos="0" relativeHeight="251672576" behindDoc="0" locked="0" layoutInCell="1" allowOverlap="1" wp14:anchorId="383920D5" wp14:editId="02AD6299">
            <wp:simplePos x="0" y="0"/>
            <wp:positionH relativeFrom="margin">
              <wp:align>center</wp:align>
            </wp:positionH>
            <wp:positionV relativeFrom="paragraph">
              <wp:posOffset>4445</wp:posOffset>
            </wp:positionV>
            <wp:extent cx="4417695" cy="2933700"/>
            <wp:effectExtent l="0" t="0" r="1905"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417695" cy="2933700"/>
                    </a:xfrm>
                    <a:prstGeom prst="rect">
                      <a:avLst/>
                    </a:prstGeom>
                  </pic:spPr>
                </pic:pic>
              </a:graphicData>
            </a:graphic>
          </wp:anchor>
        </w:drawing>
      </w:r>
    </w:p>
    <w:p w:rsidR="00CF7F75" w:rsidRDefault="00CF7F75" w:rsidP="00CF7F75">
      <w:pPr>
        <w:jc w:val="both"/>
        <w:rPr>
          <w:lang w:val="en-US"/>
        </w:rPr>
      </w:pPr>
    </w:p>
    <w:p w:rsidR="00CF7F75" w:rsidRDefault="00CF7F75" w:rsidP="00CF7F75">
      <w:pPr>
        <w:jc w:val="both"/>
        <w:rPr>
          <w:lang w:val="en-US"/>
        </w:rPr>
      </w:pPr>
    </w:p>
    <w:p w:rsidR="00CF7F75" w:rsidRDefault="00CF7F75" w:rsidP="00CF7F75">
      <w:pPr>
        <w:jc w:val="both"/>
        <w:rPr>
          <w:lang w:val="en-US"/>
        </w:rPr>
      </w:pPr>
    </w:p>
    <w:p w:rsidR="00CF7F75" w:rsidRDefault="00CF7F75" w:rsidP="00CF7F75">
      <w:pPr>
        <w:jc w:val="both"/>
        <w:rPr>
          <w:lang w:val="en-US"/>
        </w:rPr>
      </w:pPr>
    </w:p>
    <w:p w:rsidR="00CF7F75" w:rsidRDefault="00CF7F75" w:rsidP="003243D6">
      <w:pPr>
        <w:jc w:val="both"/>
        <w:rPr>
          <w:lang w:val="en-US"/>
        </w:rPr>
      </w:pPr>
    </w:p>
    <w:p w:rsidR="00CF7F75" w:rsidRDefault="00CF7F75" w:rsidP="003243D6">
      <w:pPr>
        <w:jc w:val="both"/>
        <w:rPr>
          <w:lang w:val="en-US"/>
        </w:rPr>
      </w:pPr>
    </w:p>
    <w:p w:rsidR="00CF7F75" w:rsidRDefault="00CF7F75" w:rsidP="003243D6">
      <w:pPr>
        <w:jc w:val="both"/>
        <w:rPr>
          <w:lang w:val="en-US"/>
        </w:rPr>
      </w:pPr>
    </w:p>
    <w:p w:rsidR="00CF7F75" w:rsidRDefault="00CF7F75" w:rsidP="003243D6">
      <w:pPr>
        <w:jc w:val="both"/>
        <w:rPr>
          <w:lang w:val="en-US"/>
        </w:rPr>
      </w:pPr>
    </w:p>
    <w:p w:rsidR="00CF7F75" w:rsidRDefault="00CF7F75" w:rsidP="003243D6">
      <w:pPr>
        <w:jc w:val="both"/>
        <w:rPr>
          <w:lang w:val="en-US"/>
        </w:rPr>
      </w:pPr>
    </w:p>
    <w:p w:rsidR="00CF7F75" w:rsidRDefault="00CF7F75" w:rsidP="003243D6">
      <w:pPr>
        <w:jc w:val="both"/>
        <w:rPr>
          <w:lang w:val="en-US"/>
        </w:rPr>
      </w:pPr>
    </w:p>
    <w:p w:rsidR="003243D6" w:rsidRDefault="00592869" w:rsidP="003243D6">
      <w:pPr>
        <w:jc w:val="both"/>
        <w:rPr>
          <w:lang w:val="en-US"/>
        </w:rPr>
      </w:pPr>
      <w:r>
        <w:rPr>
          <w:lang w:val="en-US"/>
        </w:rPr>
        <w:t>The</w:t>
      </w:r>
      <w:r w:rsidR="0015527E">
        <w:rPr>
          <w:lang w:val="en-US"/>
        </w:rPr>
        <w:t xml:space="preserve"> “Session” tab contains two tables, the left one shows the properties of a given session, the right one allows you to manage sessions.</w:t>
      </w:r>
    </w:p>
    <w:p w:rsidR="0015527E" w:rsidRDefault="0015527E" w:rsidP="003243D6">
      <w:pPr>
        <w:jc w:val="both"/>
        <w:rPr>
          <w:lang w:val="en-US"/>
        </w:rPr>
      </w:pPr>
      <w:r>
        <w:rPr>
          <w:lang w:val="en-US"/>
        </w:rPr>
        <w:t>To add a ses</w:t>
      </w:r>
      <w:r w:rsidR="008A3597">
        <w:rPr>
          <w:lang w:val="en-US"/>
        </w:rPr>
        <w:t>sion, click on the “Add” button.</w:t>
      </w:r>
    </w:p>
    <w:p w:rsidR="0015527E" w:rsidRDefault="0015527E" w:rsidP="003243D6">
      <w:pPr>
        <w:jc w:val="both"/>
        <w:rPr>
          <w:lang w:val="en-US"/>
        </w:rPr>
      </w:pPr>
      <w:r>
        <w:rPr>
          <w:lang w:val="en-US"/>
        </w:rPr>
        <w:t>A new session is obtained from the server and its properties are displayed.</w:t>
      </w:r>
    </w:p>
    <w:p w:rsidR="0015527E" w:rsidRDefault="008A3597" w:rsidP="003243D6">
      <w:pPr>
        <w:jc w:val="both"/>
        <w:rPr>
          <w:lang w:val="en-US"/>
        </w:rPr>
      </w:pPr>
      <w:r>
        <w:rPr>
          <w:lang w:val="en-US"/>
        </w:rPr>
        <w:t xml:space="preserve">You can choose a session to work with by left clicking the session id on the left tree or clicking on the session id in the </w:t>
      </w:r>
      <w:proofErr w:type="gramStart"/>
      <w:r>
        <w:rPr>
          <w:lang w:val="en-US"/>
        </w:rPr>
        <w:t>sessions</w:t>
      </w:r>
      <w:proofErr w:type="gramEnd"/>
      <w:r>
        <w:rPr>
          <w:lang w:val="en-US"/>
        </w:rPr>
        <w:t xml:space="preserve"> table in the server panel:</w:t>
      </w:r>
    </w:p>
    <w:p w:rsidR="008A3597" w:rsidRDefault="008A3597" w:rsidP="003243D6">
      <w:pPr>
        <w:jc w:val="both"/>
        <w:rPr>
          <w:lang w:val="en-US"/>
        </w:rPr>
      </w:pPr>
      <w:r w:rsidRPr="008A3597">
        <w:rPr>
          <w:noProof/>
        </w:rPr>
        <w:lastRenderedPageBreak/>
        <w:drawing>
          <wp:inline distT="0" distB="0" distL="0" distR="0" wp14:anchorId="1BBC1C52" wp14:editId="1A973987">
            <wp:extent cx="5760720" cy="349313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493135"/>
                    </a:xfrm>
                    <a:prstGeom prst="rect">
                      <a:avLst/>
                    </a:prstGeom>
                  </pic:spPr>
                </pic:pic>
              </a:graphicData>
            </a:graphic>
          </wp:inline>
        </w:drawing>
      </w:r>
    </w:p>
    <w:p w:rsidR="00FC50CB" w:rsidRDefault="00FC50CB" w:rsidP="00FC50CB">
      <w:pPr>
        <w:jc w:val="both"/>
        <w:rPr>
          <w:lang w:val="en-US"/>
        </w:rPr>
      </w:pPr>
      <w:bookmarkStart w:id="3" w:name="_Toc408921918"/>
      <w:r>
        <w:rPr>
          <w:lang w:val="en-US"/>
        </w:rPr>
        <w:t>The session selected become</w:t>
      </w:r>
      <w:r w:rsidR="002D2C81">
        <w:rPr>
          <w:lang w:val="en-US"/>
        </w:rPr>
        <w:t>s</w:t>
      </w:r>
      <w:r>
        <w:rPr>
          <w:lang w:val="en-US"/>
        </w:rPr>
        <w:t xml:space="preserve"> the active current session and its properties and spectrum </w:t>
      </w:r>
      <w:r w:rsidR="002D2C81">
        <w:rPr>
          <w:lang w:val="en-US"/>
        </w:rPr>
        <w:t>are in displayed and accessible.</w:t>
      </w:r>
    </w:p>
    <w:p w:rsidR="0015527E" w:rsidRDefault="0015527E" w:rsidP="0015527E">
      <w:pPr>
        <w:pStyle w:val="Titre1"/>
        <w:rPr>
          <w:lang w:val="en-US"/>
        </w:rPr>
      </w:pPr>
      <w:r>
        <w:rPr>
          <w:lang w:val="en-US"/>
        </w:rPr>
        <w:t>3. Managing tables</w:t>
      </w:r>
      <w:bookmarkEnd w:id="3"/>
    </w:p>
    <w:p w:rsidR="0015527E" w:rsidRDefault="0015527E" w:rsidP="0015527E">
      <w:pPr>
        <w:rPr>
          <w:lang w:val="en-US"/>
        </w:rPr>
      </w:pPr>
    </w:p>
    <w:p w:rsidR="0015527E" w:rsidRDefault="0023667E" w:rsidP="0023667E">
      <w:pPr>
        <w:jc w:val="both"/>
        <w:rPr>
          <w:lang w:val="en-US"/>
        </w:rPr>
      </w:pPr>
      <w:r>
        <w:rPr>
          <w:lang w:val="en-US"/>
        </w:rPr>
        <w:t>The “T</w:t>
      </w:r>
      <w:r w:rsidR="0015527E">
        <w:rPr>
          <w:lang w:val="en-US"/>
        </w:rPr>
        <w:t>ables</w:t>
      </w:r>
      <w:r>
        <w:rPr>
          <w:lang w:val="en-US"/>
        </w:rPr>
        <w:t xml:space="preserve">” node on the left tree </w:t>
      </w:r>
      <w:r w:rsidR="005D5D94">
        <w:rPr>
          <w:lang w:val="en-US"/>
        </w:rPr>
        <w:t xml:space="preserve">may be managed through the “Table” tab window. You have first </w:t>
      </w:r>
      <w:r w:rsidR="00A23EBC">
        <w:rPr>
          <w:lang w:val="en-US"/>
        </w:rPr>
        <w:t>to select one of tables, if any</w:t>
      </w:r>
      <w:r w:rsidR="005D5D94">
        <w:rPr>
          <w:lang w:val="en-US"/>
        </w:rPr>
        <w:t>:</w:t>
      </w:r>
    </w:p>
    <w:p w:rsidR="005D5D94" w:rsidRDefault="00A23EBC" w:rsidP="0015527E">
      <w:pPr>
        <w:rPr>
          <w:lang w:val="en-US"/>
        </w:rPr>
      </w:pPr>
      <w:r w:rsidRPr="00A23EBC">
        <w:rPr>
          <w:noProof/>
        </w:rPr>
        <w:drawing>
          <wp:inline distT="0" distB="0" distL="0" distR="0" wp14:anchorId="172E7E4D" wp14:editId="6DB018E0">
            <wp:extent cx="5271525" cy="3695065"/>
            <wp:effectExtent l="0" t="0" r="5715"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2153" cy="3695505"/>
                    </a:xfrm>
                    <a:prstGeom prst="rect">
                      <a:avLst/>
                    </a:prstGeom>
                  </pic:spPr>
                </pic:pic>
              </a:graphicData>
            </a:graphic>
          </wp:inline>
        </w:drawing>
      </w:r>
    </w:p>
    <w:p w:rsidR="005E7FE4" w:rsidRDefault="005D5D94" w:rsidP="005E7FE4">
      <w:pPr>
        <w:jc w:val="both"/>
        <w:rPr>
          <w:lang w:val="en-US"/>
        </w:rPr>
      </w:pPr>
      <w:r>
        <w:rPr>
          <w:lang w:val="en-US"/>
        </w:rPr>
        <w:lastRenderedPageBreak/>
        <w:t xml:space="preserve">We see here that the server has 2 tables </w:t>
      </w:r>
      <w:r w:rsidR="00A23EBC">
        <w:rPr>
          <w:lang w:val="en-US"/>
        </w:rPr>
        <w:t>instantiated: “</w:t>
      </w:r>
      <w:proofErr w:type="spellStart"/>
      <w:r w:rsidR="00A23EBC">
        <w:rPr>
          <w:lang w:val="en-US"/>
        </w:rPr>
        <w:t>Eudata</w:t>
      </w:r>
      <w:proofErr w:type="spellEnd"/>
      <w:r>
        <w:rPr>
          <w:lang w:val="en-US"/>
        </w:rPr>
        <w:t xml:space="preserve">” </w:t>
      </w:r>
      <w:r w:rsidR="007D7830">
        <w:rPr>
          <w:lang w:val="en-US"/>
        </w:rPr>
        <w:t>and “</w:t>
      </w:r>
      <w:proofErr w:type="spellStart"/>
      <w:r w:rsidR="007D7830">
        <w:rPr>
          <w:lang w:val="en-US"/>
        </w:rPr>
        <w:t>Eud</w:t>
      </w:r>
      <w:r>
        <w:rPr>
          <w:lang w:val="en-US"/>
        </w:rPr>
        <w:t>etail</w:t>
      </w:r>
      <w:proofErr w:type="spellEnd"/>
      <w:r>
        <w:rPr>
          <w:lang w:val="en-US"/>
        </w:rPr>
        <w:t>”. To s</w:t>
      </w:r>
      <w:r w:rsidR="00A23EBC">
        <w:rPr>
          <w:lang w:val="en-US"/>
        </w:rPr>
        <w:t>elect the master table “</w:t>
      </w:r>
      <w:proofErr w:type="spellStart"/>
      <w:r w:rsidR="00A23EBC">
        <w:rPr>
          <w:lang w:val="en-US"/>
        </w:rPr>
        <w:t>Eudata</w:t>
      </w:r>
      <w:proofErr w:type="spellEnd"/>
      <w:r>
        <w:rPr>
          <w:lang w:val="en-US"/>
        </w:rPr>
        <w:t xml:space="preserve">” just left </w:t>
      </w:r>
      <w:r w:rsidR="005E7FE4">
        <w:rPr>
          <w:lang w:val="en-US"/>
        </w:rPr>
        <w:t>click</w:t>
      </w:r>
      <w:r>
        <w:rPr>
          <w:lang w:val="en-US"/>
        </w:rPr>
        <w:t xml:space="preserve"> on it</w:t>
      </w:r>
      <w:r w:rsidR="00A23EBC">
        <w:rPr>
          <w:lang w:val="en-US"/>
        </w:rPr>
        <w:t xml:space="preserve"> in the tree or the table line in “Tables” window</w:t>
      </w:r>
      <w:r>
        <w:rPr>
          <w:lang w:val="en-US"/>
        </w:rPr>
        <w:t>:</w:t>
      </w:r>
    </w:p>
    <w:p w:rsidR="005D5D94" w:rsidRPr="0015527E" w:rsidRDefault="007D7830" w:rsidP="005E7FE4">
      <w:pPr>
        <w:jc w:val="both"/>
        <w:rPr>
          <w:lang w:val="en-US"/>
        </w:rPr>
      </w:pPr>
      <w:r w:rsidRPr="00A23EBC">
        <w:rPr>
          <w:noProof/>
        </w:rPr>
        <w:drawing>
          <wp:inline distT="0" distB="0" distL="0" distR="0" wp14:anchorId="10B3E323" wp14:editId="601D7BBC">
            <wp:extent cx="5274945" cy="3698043"/>
            <wp:effectExtent l="0" t="0" r="190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7864" cy="3700089"/>
                    </a:xfrm>
                    <a:prstGeom prst="rect">
                      <a:avLst/>
                    </a:prstGeom>
                  </pic:spPr>
                </pic:pic>
              </a:graphicData>
            </a:graphic>
          </wp:inline>
        </w:drawing>
      </w:r>
    </w:p>
    <w:p w:rsidR="005D5D94" w:rsidRDefault="005D5D94" w:rsidP="007D7830">
      <w:pPr>
        <w:rPr>
          <w:lang w:val="en-US"/>
        </w:rPr>
      </w:pPr>
    </w:p>
    <w:p w:rsidR="005D5D94" w:rsidRDefault="005E7FE4" w:rsidP="007D7830">
      <w:pPr>
        <w:rPr>
          <w:lang w:val="en-US"/>
        </w:rPr>
      </w:pPr>
      <w:r>
        <w:rPr>
          <w:lang w:val="en-US"/>
        </w:rPr>
        <w:t>Its structure shows in and you may select fields you need to display:</w:t>
      </w:r>
    </w:p>
    <w:p w:rsidR="005D5D94" w:rsidRDefault="005E7FE4" w:rsidP="002D2C81">
      <w:pPr>
        <w:rPr>
          <w:lang w:val="en-US"/>
        </w:rPr>
      </w:pPr>
      <w:r w:rsidRPr="005E7FE4">
        <w:rPr>
          <w:noProof/>
        </w:rPr>
        <w:drawing>
          <wp:inline distT="0" distB="0" distL="0" distR="0" wp14:anchorId="75A6E994" wp14:editId="70E07904">
            <wp:extent cx="5760720" cy="4037330"/>
            <wp:effectExtent l="0" t="0" r="0"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037330"/>
                    </a:xfrm>
                    <a:prstGeom prst="rect">
                      <a:avLst/>
                    </a:prstGeom>
                  </pic:spPr>
                </pic:pic>
              </a:graphicData>
            </a:graphic>
          </wp:inline>
        </w:drawing>
      </w:r>
    </w:p>
    <w:p w:rsidR="0051377A" w:rsidRDefault="00592869" w:rsidP="0051377A">
      <w:pPr>
        <w:rPr>
          <w:lang w:val="en-US"/>
        </w:rPr>
      </w:pPr>
      <w:r w:rsidRPr="00592869">
        <w:rPr>
          <w:noProof/>
        </w:rPr>
        <w:lastRenderedPageBreak/>
        <w:drawing>
          <wp:anchor distT="0" distB="0" distL="114300" distR="114300" simplePos="0" relativeHeight="251673600" behindDoc="0" locked="0" layoutInCell="1" allowOverlap="1" wp14:anchorId="747AD1E0" wp14:editId="26D26D1F">
            <wp:simplePos x="0" y="0"/>
            <wp:positionH relativeFrom="column">
              <wp:posOffset>1681480</wp:posOffset>
            </wp:positionH>
            <wp:positionV relativeFrom="paragraph">
              <wp:posOffset>429895</wp:posOffset>
            </wp:positionV>
            <wp:extent cx="2026920" cy="3162300"/>
            <wp:effectExtent l="0" t="0" r="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26920" cy="3162300"/>
                    </a:xfrm>
                    <a:prstGeom prst="rect">
                      <a:avLst/>
                    </a:prstGeom>
                  </pic:spPr>
                </pic:pic>
              </a:graphicData>
            </a:graphic>
          </wp:anchor>
        </w:drawing>
      </w:r>
      <w:r w:rsidR="0051377A">
        <w:rPr>
          <w:lang w:val="en-US"/>
        </w:rPr>
        <w:t xml:space="preserve">All features of the selected table show </w:t>
      </w:r>
      <w:r w:rsidR="00EB622C">
        <w:rPr>
          <w:lang w:val="en-US"/>
        </w:rPr>
        <w:t>in:</w:t>
      </w:r>
      <w:r w:rsidR="0051377A">
        <w:rPr>
          <w:lang w:val="en-US"/>
        </w:rPr>
        <w:t xml:space="preserve"> its fields and the B-trees and K-trees if any.</w:t>
      </w:r>
      <w:r w:rsidR="00B7190D">
        <w:rPr>
          <w:lang w:val="en-US"/>
        </w:rPr>
        <w:t xml:space="preserve"> To manage a table select fields you need to </w:t>
      </w:r>
      <w:r>
        <w:rPr>
          <w:lang w:val="en-US"/>
        </w:rPr>
        <w:t>display</w:t>
      </w:r>
      <w:r w:rsidR="00B7190D">
        <w:rPr>
          <w:lang w:val="en-US"/>
        </w:rPr>
        <w:t>:</w:t>
      </w:r>
    </w:p>
    <w:p w:rsidR="00592869" w:rsidRDefault="00592869" w:rsidP="00B7190D">
      <w:pPr>
        <w:jc w:val="both"/>
        <w:rPr>
          <w:lang w:val="en-US"/>
        </w:rPr>
      </w:pPr>
    </w:p>
    <w:p w:rsidR="00B7190D" w:rsidRDefault="00B7190D" w:rsidP="00B7190D">
      <w:pPr>
        <w:jc w:val="both"/>
        <w:rPr>
          <w:lang w:val="en-US"/>
        </w:rPr>
      </w:pPr>
    </w:p>
    <w:p w:rsidR="00B7190D" w:rsidRDefault="00B7190D" w:rsidP="00B7190D">
      <w:pPr>
        <w:jc w:val="both"/>
        <w:rPr>
          <w:lang w:val="en-US"/>
        </w:rPr>
      </w:pPr>
      <w:r>
        <w:rPr>
          <w:lang w:val="en-US"/>
        </w:rPr>
        <w:t>And left click on the</w:t>
      </w:r>
      <w:r w:rsidR="008E103E">
        <w:rPr>
          <w:lang w:val="en-US"/>
        </w:rPr>
        <w:t xml:space="preserve"> table to display the content of the selected line</w:t>
      </w:r>
      <w:r w:rsidR="00592869">
        <w:rPr>
          <w:lang w:val="en-US"/>
        </w:rPr>
        <w:t xml:space="preserve"> </w:t>
      </w:r>
      <w:r w:rsidR="0035787B">
        <w:rPr>
          <w:lang w:val="en-US"/>
        </w:rPr>
        <w:t>for a given</w:t>
      </w:r>
      <w:r w:rsidR="00592869">
        <w:rPr>
          <w:lang w:val="en-US"/>
        </w:rPr>
        <w:t xml:space="preserve"> field</w:t>
      </w:r>
      <w:r>
        <w:rPr>
          <w:lang w:val="en-US"/>
        </w:rPr>
        <w:t>:</w:t>
      </w:r>
    </w:p>
    <w:p w:rsidR="00B7190D" w:rsidRDefault="008E103E" w:rsidP="00B7190D">
      <w:pPr>
        <w:jc w:val="both"/>
        <w:rPr>
          <w:lang w:val="en-US"/>
        </w:rPr>
      </w:pPr>
      <w:r w:rsidRPr="008E103E">
        <w:rPr>
          <w:noProof/>
        </w:rPr>
        <w:drawing>
          <wp:inline distT="0" distB="0" distL="0" distR="0" wp14:anchorId="3A23608A" wp14:editId="459F2038">
            <wp:extent cx="5760720" cy="3826510"/>
            <wp:effectExtent l="0" t="0" r="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826510"/>
                    </a:xfrm>
                    <a:prstGeom prst="rect">
                      <a:avLst/>
                    </a:prstGeom>
                  </pic:spPr>
                </pic:pic>
              </a:graphicData>
            </a:graphic>
          </wp:inline>
        </w:drawing>
      </w:r>
    </w:p>
    <w:p w:rsidR="0051377A" w:rsidRDefault="0051377A" w:rsidP="0051377A">
      <w:pPr>
        <w:rPr>
          <w:lang w:val="en-US"/>
        </w:rPr>
      </w:pPr>
    </w:p>
    <w:p w:rsidR="00EB0DB3" w:rsidRDefault="00B7190D" w:rsidP="0051377A">
      <w:pPr>
        <w:rPr>
          <w:lang w:val="en-US"/>
        </w:rPr>
      </w:pPr>
      <w:r>
        <w:rPr>
          <w:lang w:val="en-US"/>
        </w:rPr>
        <w:lastRenderedPageBreak/>
        <w:t>On the upper left window you see the content of the selected fields of the selected table. The slider allows you to scan all the table as the “Forward” and “Backward” buttons. Set the start of the scan and its size with text fields “start” and “size”</w:t>
      </w:r>
      <w:r w:rsidR="00EB0DB3">
        <w:rPr>
          <w:lang w:val="en-US"/>
        </w:rPr>
        <w:t xml:space="preserve"> by entering the desired value</w:t>
      </w:r>
      <w:r w:rsidR="00592869">
        <w:rPr>
          <w:lang w:val="en-US"/>
        </w:rPr>
        <w:t>s and pressing the “Enter” key:</w:t>
      </w:r>
    </w:p>
    <w:p w:rsidR="00EB0DB3" w:rsidRDefault="009118B6" w:rsidP="0051377A">
      <w:pPr>
        <w:rPr>
          <w:lang w:val="en-US"/>
        </w:rPr>
      </w:pPr>
      <w:r w:rsidRPr="009118B6">
        <w:rPr>
          <w:noProof/>
        </w:rPr>
        <w:drawing>
          <wp:inline distT="0" distB="0" distL="0" distR="0" wp14:anchorId="7B8B8748" wp14:editId="0CED9625">
            <wp:extent cx="5760720" cy="3500120"/>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500120"/>
                    </a:xfrm>
                    <a:prstGeom prst="rect">
                      <a:avLst/>
                    </a:prstGeom>
                  </pic:spPr>
                </pic:pic>
              </a:graphicData>
            </a:graphic>
          </wp:inline>
        </w:drawing>
      </w:r>
    </w:p>
    <w:p w:rsidR="0051377A" w:rsidRDefault="0051377A"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005721">
      <w:pPr>
        <w:pStyle w:val="Titre2"/>
        <w:rPr>
          <w:lang w:val="en-US"/>
        </w:rPr>
      </w:pPr>
      <w:r>
        <w:rPr>
          <w:lang w:val="en-US"/>
        </w:rPr>
        <w:lastRenderedPageBreak/>
        <w:t>3.1 contextual menu</w:t>
      </w:r>
    </w:p>
    <w:p w:rsidR="00005721" w:rsidRDefault="00005721" w:rsidP="00005721">
      <w:pPr>
        <w:jc w:val="both"/>
        <w:rPr>
          <w:lang w:val="en-US"/>
        </w:rPr>
      </w:pPr>
    </w:p>
    <w:p w:rsidR="00005721" w:rsidRDefault="00005721" w:rsidP="00005721">
      <w:pPr>
        <w:jc w:val="both"/>
        <w:rPr>
          <w:lang w:val="en-US"/>
        </w:rPr>
      </w:pPr>
      <w:r>
        <w:rPr>
          <w:lang w:val="en-US"/>
        </w:rPr>
        <w:t>Right clicking on a line of the shown content table, a contextual menu shows in and allow you to perform actions on the table:</w:t>
      </w:r>
    </w:p>
    <w:p w:rsidR="00005721" w:rsidRPr="00005721" w:rsidRDefault="00005721" w:rsidP="00005721">
      <w:pPr>
        <w:jc w:val="both"/>
        <w:rPr>
          <w:lang w:val="en-US"/>
        </w:rPr>
      </w:pPr>
      <w:r w:rsidRPr="00005721">
        <w:rPr>
          <w:noProof/>
        </w:rPr>
        <w:drawing>
          <wp:inline distT="0" distB="0" distL="0" distR="0" wp14:anchorId="17D8B727" wp14:editId="08FAE18C">
            <wp:extent cx="5760720" cy="3883025"/>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883025"/>
                    </a:xfrm>
                    <a:prstGeom prst="rect">
                      <a:avLst/>
                    </a:prstGeom>
                  </pic:spPr>
                </pic:pic>
              </a:graphicData>
            </a:graphic>
          </wp:inline>
        </w:drawing>
      </w:r>
    </w:p>
    <w:p w:rsidR="00005721" w:rsidRDefault="00005721" w:rsidP="00005721">
      <w:pPr>
        <w:rPr>
          <w:lang w:val="en-US"/>
        </w:rPr>
      </w:pPr>
      <w:bookmarkStart w:id="4" w:name="_Toc408921919"/>
    </w:p>
    <w:p w:rsidR="00005721" w:rsidRDefault="00005721" w:rsidP="00005721">
      <w:pPr>
        <w:jc w:val="both"/>
        <w:rPr>
          <w:lang w:val="en-US"/>
        </w:rPr>
      </w:pPr>
      <w:r>
        <w:rPr>
          <w:lang w:val="en-US"/>
        </w:rPr>
        <w:t>As an example, if we select “</w:t>
      </w:r>
      <w:proofErr w:type="spellStart"/>
      <w:r>
        <w:rPr>
          <w:lang w:val="en-US"/>
        </w:rPr>
        <w:t>DocToContext</w:t>
      </w:r>
      <w:proofErr w:type="spellEnd"/>
      <w:r>
        <w:rPr>
          <w:lang w:val="en-US"/>
        </w:rPr>
        <w:t>”</w:t>
      </w:r>
      <w:r w:rsidR="00AB19D4">
        <w:rPr>
          <w:lang w:val="en-US"/>
        </w:rPr>
        <w:t>, the server creates a new context on the contexts stack, containing the contextual footprint of the document we selected (here document #22386) (</w:t>
      </w:r>
      <w:proofErr w:type="spellStart"/>
      <w:r w:rsidR="00AB19D4">
        <w:rPr>
          <w:lang w:val="en-US"/>
        </w:rPr>
        <w:t>cf</w:t>
      </w:r>
      <w:proofErr w:type="spellEnd"/>
      <w:r w:rsidR="00AB19D4">
        <w:rPr>
          <w:lang w:val="en-US"/>
        </w:rPr>
        <w:t xml:space="preserve"> section 4)</w:t>
      </w:r>
      <w:r w:rsidR="00556926">
        <w:rPr>
          <w:lang w:val="en-US"/>
        </w:rPr>
        <w:t>:</w:t>
      </w:r>
    </w:p>
    <w:p w:rsidR="00556926" w:rsidRDefault="00556926" w:rsidP="00005721">
      <w:pPr>
        <w:jc w:val="both"/>
        <w:rPr>
          <w:lang w:val="en-US"/>
        </w:rPr>
      </w:pPr>
      <w:r w:rsidRPr="00556926">
        <w:rPr>
          <w:noProof/>
        </w:rPr>
        <w:lastRenderedPageBreak/>
        <w:drawing>
          <wp:inline distT="0" distB="0" distL="0" distR="0" wp14:anchorId="5C00B9E2" wp14:editId="660B355B">
            <wp:extent cx="5760720" cy="38766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876675"/>
                    </a:xfrm>
                    <a:prstGeom prst="rect">
                      <a:avLst/>
                    </a:prstGeom>
                  </pic:spPr>
                </pic:pic>
              </a:graphicData>
            </a:graphic>
          </wp:inline>
        </w:drawing>
      </w:r>
    </w:p>
    <w:p w:rsidR="00AB19D4" w:rsidRDefault="00AB19D4" w:rsidP="00005721">
      <w:pPr>
        <w:jc w:val="both"/>
        <w:rPr>
          <w:lang w:val="en-US"/>
        </w:rPr>
      </w:pPr>
    </w:p>
    <w:p w:rsidR="00AB19D4" w:rsidRDefault="00AB19D4" w:rsidP="00005721">
      <w:pPr>
        <w:jc w:val="both"/>
        <w:rPr>
          <w:lang w:val="en-US"/>
        </w:rPr>
      </w:pPr>
    </w:p>
    <w:p w:rsidR="00AB19D4" w:rsidRDefault="00AB19D4" w:rsidP="00005721">
      <w:pPr>
        <w:jc w:val="both"/>
        <w:rPr>
          <w:lang w:val="en-US"/>
        </w:rPr>
      </w:pPr>
    </w:p>
    <w:p w:rsidR="00AB19D4" w:rsidRDefault="00AB19D4" w:rsidP="00005721">
      <w:pPr>
        <w:jc w:val="both"/>
        <w:rPr>
          <w:lang w:val="en-US"/>
        </w:rPr>
      </w:pPr>
    </w:p>
    <w:p w:rsidR="00AB19D4" w:rsidRDefault="00AB19D4" w:rsidP="00005721">
      <w:pPr>
        <w:jc w:val="both"/>
        <w:rPr>
          <w:lang w:val="en-US"/>
        </w:rPr>
      </w:pPr>
    </w:p>
    <w:p w:rsidR="00AB19D4" w:rsidRDefault="00AB19D4" w:rsidP="00005721">
      <w:pPr>
        <w:jc w:val="both"/>
        <w:rPr>
          <w:lang w:val="en-US"/>
        </w:rPr>
      </w:pPr>
    </w:p>
    <w:p w:rsidR="00AB19D4" w:rsidRDefault="00AB19D4" w:rsidP="00005721">
      <w:pPr>
        <w:jc w:val="both"/>
        <w:rPr>
          <w:lang w:val="en-US"/>
        </w:rPr>
      </w:pPr>
    </w:p>
    <w:p w:rsidR="00AB19D4" w:rsidRDefault="00AB19D4" w:rsidP="00005721">
      <w:pPr>
        <w:jc w:val="both"/>
        <w:rPr>
          <w:lang w:val="en-US"/>
        </w:rPr>
      </w:pPr>
    </w:p>
    <w:p w:rsidR="00AB19D4" w:rsidRDefault="00AB19D4" w:rsidP="00005721">
      <w:pPr>
        <w:jc w:val="both"/>
        <w:rPr>
          <w:lang w:val="en-US"/>
        </w:rPr>
      </w:pPr>
    </w:p>
    <w:p w:rsidR="0015527E" w:rsidRDefault="0015527E" w:rsidP="0015527E">
      <w:pPr>
        <w:pStyle w:val="Titre1"/>
        <w:rPr>
          <w:lang w:val="en-US"/>
        </w:rPr>
      </w:pPr>
      <w:r>
        <w:rPr>
          <w:lang w:val="en-US"/>
        </w:rPr>
        <w:t xml:space="preserve">4. </w:t>
      </w:r>
      <w:r w:rsidR="006C3055">
        <w:rPr>
          <w:lang w:val="en-US"/>
        </w:rPr>
        <w:t>Handl</w:t>
      </w:r>
      <w:r>
        <w:rPr>
          <w:lang w:val="en-US"/>
        </w:rPr>
        <w:t>ing Contexts</w:t>
      </w:r>
      <w:bookmarkEnd w:id="4"/>
    </w:p>
    <w:p w:rsidR="0015527E" w:rsidRDefault="0015527E" w:rsidP="0015527E">
      <w:pPr>
        <w:rPr>
          <w:lang w:val="en-US"/>
        </w:rPr>
      </w:pPr>
    </w:p>
    <w:p w:rsidR="0015527E" w:rsidRDefault="0015527E" w:rsidP="0015527E">
      <w:pPr>
        <w:jc w:val="both"/>
        <w:rPr>
          <w:lang w:val="en-US"/>
        </w:rPr>
      </w:pPr>
      <w:r>
        <w:rPr>
          <w:lang w:val="en-US"/>
        </w:rPr>
        <w:t xml:space="preserve">To </w:t>
      </w:r>
      <w:r w:rsidR="006C3055">
        <w:rPr>
          <w:lang w:val="en-US"/>
        </w:rPr>
        <w:t>handle</w:t>
      </w:r>
      <w:r>
        <w:rPr>
          <w:lang w:val="en-US"/>
        </w:rPr>
        <w:t xml:space="preserve"> Contexts, you need first to get a working session</w:t>
      </w:r>
      <w:r w:rsidR="00ED7243">
        <w:rPr>
          <w:lang w:val="en-US"/>
        </w:rPr>
        <w:t xml:space="preserve"> (</w:t>
      </w:r>
      <w:proofErr w:type="spellStart"/>
      <w:r w:rsidR="00ED7243">
        <w:rPr>
          <w:lang w:val="en-US"/>
        </w:rPr>
        <w:t>cf</w:t>
      </w:r>
      <w:proofErr w:type="spellEnd"/>
      <w:r w:rsidR="00ED7243">
        <w:rPr>
          <w:lang w:val="en-US"/>
        </w:rPr>
        <w:t xml:space="preserve"> section 2). To handle contexts select the “Contexts” window:</w:t>
      </w:r>
    </w:p>
    <w:p w:rsidR="00ED7243" w:rsidRDefault="00ED7243" w:rsidP="0015527E">
      <w:pPr>
        <w:jc w:val="both"/>
        <w:rPr>
          <w:lang w:val="en-US"/>
        </w:rPr>
      </w:pPr>
      <w:r w:rsidRPr="00ED7243">
        <w:rPr>
          <w:noProof/>
        </w:rPr>
        <w:lastRenderedPageBreak/>
        <w:drawing>
          <wp:anchor distT="0" distB="0" distL="114300" distR="114300" simplePos="0" relativeHeight="251674624" behindDoc="0" locked="0" layoutInCell="1" allowOverlap="1">
            <wp:simplePos x="0" y="0"/>
            <wp:positionH relativeFrom="column">
              <wp:posOffset>-4445</wp:posOffset>
            </wp:positionH>
            <wp:positionV relativeFrom="paragraph">
              <wp:posOffset>1270</wp:posOffset>
            </wp:positionV>
            <wp:extent cx="5760720" cy="3884930"/>
            <wp:effectExtent l="0" t="0" r="0" b="127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3884930"/>
                    </a:xfrm>
                    <a:prstGeom prst="rect">
                      <a:avLst/>
                    </a:prstGeom>
                  </pic:spPr>
                </pic:pic>
              </a:graphicData>
            </a:graphic>
          </wp:anchor>
        </w:drawing>
      </w:r>
    </w:p>
    <w:p w:rsidR="0015527E" w:rsidRDefault="00BB7D97" w:rsidP="0015527E">
      <w:pPr>
        <w:jc w:val="both"/>
        <w:rPr>
          <w:lang w:val="en-US"/>
        </w:rPr>
      </w:pPr>
      <w:r w:rsidRPr="0068258F">
        <w:rPr>
          <w:noProof/>
        </w:rPr>
        <w:drawing>
          <wp:anchor distT="0" distB="0" distL="114300" distR="114300" simplePos="0" relativeHeight="251675648" behindDoc="0" locked="0" layoutInCell="1" allowOverlap="1" wp14:anchorId="53BE3FC3" wp14:editId="44A0F96D">
            <wp:simplePos x="0" y="0"/>
            <wp:positionH relativeFrom="margin">
              <wp:align>left</wp:align>
            </wp:positionH>
            <wp:positionV relativeFrom="paragraph">
              <wp:posOffset>1096645</wp:posOffset>
            </wp:positionV>
            <wp:extent cx="5360670" cy="3613370"/>
            <wp:effectExtent l="0" t="0" r="0" b="635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60670" cy="3613370"/>
                    </a:xfrm>
                    <a:prstGeom prst="rect">
                      <a:avLst/>
                    </a:prstGeom>
                  </pic:spPr>
                </pic:pic>
              </a:graphicData>
            </a:graphic>
          </wp:anchor>
        </w:drawing>
      </w:r>
      <w:r w:rsidR="00005721">
        <w:rPr>
          <w:lang w:val="en-US"/>
        </w:rPr>
        <w:t>The upper left part of the window is devoted to the API functions parameters handling contexts. The middle part of the window shows the contexts stack of the current session and the right part shows the content of the selected context of the contexts stack.</w:t>
      </w:r>
      <w:r w:rsidR="00604EEE">
        <w:rPr>
          <w:lang w:val="en-US"/>
        </w:rPr>
        <w:t xml:space="preserve"> Starting from the “</w:t>
      </w:r>
      <w:proofErr w:type="spellStart"/>
      <w:r w:rsidR="00604EEE">
        <w:rPr>
          <w:lang w:val="en-US"/>
        </w:rPr>
        <w:t>DocToContext</w:t>
      </w:r>
      <w:proofErr w:type="spellEnd"/>
      <w:r w:rsidR="00604EEE">
        <w:rPr>
          <w:lang w:val="en-US"/>
        </w:rPr>
        <w:t>” action of previous section</w:t>
      </w:r>
      <w:r w:rsidR="000A55FD">
        <w:rPr>
          <w:lang w:val="en-US"/>
        </w:rPr>
        <w:t xml:space="preserve">, we </w:t>
      </w:r>
      <w:r w:rsidR="0068258F">
        <w:rPr>
          <w:lang w:val="en-US"/>
        </w:rPr>
        <w:t>perform another “</w:t>
      </w:r>
      <w:proofErr w:type="spellStart"/>
      <w:r w:rsidR="0068258F">
        <w:rPr>
          <w:lang w:val="en-US"/>
        </w:rPr>
        <w:t>DocToContext</w:t>
      </w:r>
      <w:proofErr w:type="spellEnd"/>
      <w:r w:rsidR="0068258F">
        <w:rPr>
          <w:lang w:val="en-US"/>
        </w:rPr>
        <w:t>” and we use “</w:t>
      </w:r>
      <w:proofErr w:type="spellStart"/>
      <w:r w:rsidR="0068258F">
        <w:rPr>
          <w:lang w:val="en-US"/>
        </w:rPr>
        <w:t>stringToContex</w:t>
      </w:r>
      <w:proofErr w:type="spellEnd"/>
      <w:r w:rsidR="0068258F">
        <w:rPr>
          <w:lang w:val="en-US"/>
        </w:rPr>
        <w:t>” to create a new context on the contexts stack:</w:t>
      </w:r>
    </w:p>
    <w:p w:rsidR="004D7FE7" w:rsidRDefault="004D7FE7" w:rsidP="0015527E">
      <w:pPr>
        <w:jc w:val="both"/>
        <w:rPr>
          <w:lang w:val="en-US"/>
        </w:rPr>
      </w:pPr>
      <w:r>
        <w:rPr>
          <w:lang w:val="en-US"/>
        </w:rPr>
        <w:lastRenderedPageBreak/>
        <w:t>Selecting a context on the contexts stack, we can access a contextual menu:</w:t>
      </w:r>
    </w:p>
    <w:p w:rsidR="004D7FE7" w:rsidRDefault="004D7FE7" w:rsidP="0015527E">
      <w:pPr>
        <w:jc w:val="both"/>
        <w:rPr>
          <w:lang w:val="en-US"/>
        </w:rPr>
      </w:pPr>
      <w:r w:rsidRPr="004D7FE7">
        <w:rPr>
          <w:noProof/>
        </w:rPr>
        <w:drawing>
          <wp:inline distT="0" distB="0" distL="0" distR="0" wp14:anchorId="67150B34" wp14:editId="0F2AE2AA">
            <wp:extent cx="5760720" cy="386905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869055"/>
                    </a:xfrm>
                    <a:prstGeom prst="rect">
                      <a:avLst/>
                    </a:prstGeom>
                  </pic:spPr>
                </pic:pic>
              </a:graphicData>
            </a:graphic>
          </wp:inline>
        </w:drawing>
      </w:r>
    </w:p>
    <w:p w:rsidR="004551C5" w:rsidRDefault="004551C5" w:rsidP="0015527E">
      <w:pPr>
        <w:jc w:val="both"/>
        <w:rPr>
          <w:lang w:val="en-US"/>
        </w:rPr>
      </w:pPr>
      <w:r w:rsidRPr="004551C5">
        <w:rPr>
          <w:noProof/>
        </w:rPr>
        <w:drawing>
          <wp:anchor distT="0" distB="0" distL="114300" distR="114300" simplePos="0" relativeHeight="251676672" behindDoc="0" locked="0" layoutInCell="1" allowOverlap="1" wp14:anchorId="08645425" wp14:editId="0BFCD281">
            <wp:simplePos x="0" y="0"/>
            <wp:positionH relativeFrom="margin">
              <wp:align>right</wp:align>
            </wp:positionH>
            <wp:positionV relativeFrom="paragraph">
              <wp:posOffset>267970</wp:posOffset>
            </wp:positionV>
            <wp:extent cx="5760720" cy="3854450"/>
            <wp:effectExtent l="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54450"/>
                    </a:xfrm>
                    <a:prstGeom prst="rect">
                      <a:avLst/>
                    </a:prstGeom>
                  </pic:spPr>
                </pic:pic>
              </a:graphicData>
            </a:graphic>
          </wp:anchor>
        </w:drawing>
      </w:r>
      <w:r>
        <w:rPr>
          <w:lang w:val="en-US"/>
        </w:rPr>
        <w:t>Selecting second context on the stack:</w:t>
      </w:r>
    </w:p>
    <w:p w:rsidR="004551C5" w:rsidRDefault="004551C5" w:rsidP="0015527E">
      <w:pPr>
        <w:jc w:val="both"/>
        <w:rPr>
          <w:lang w:val="en-US"/>
        </w:rPr>
      </w:pPr>
    </w:p>
    <w:p w:rsidR="004551C5" w:rsidRDefault="004551C5" w:rsidP="0015527E">
      <w:pPr>
        <w:jc w:val="both"/>
        <w:rPr>
          <w:lang w:val="en-US"/>
        </w:rPr>
      </w:pPr>
      <w:r>
        <w:rPr>
          <w:lang w:val="en-US"/>
        </w:rPr>
        <w:t>We perform a contextual analysis:</w:t>
      </w:r>
    </w:p>
    <w:p w:rsidR="00732A1D" w:rsidRDefault="00732A1D" w:rsidP="0015527E">
      <w:pPr>
        <w:jc w:val="both"/>
        <w:rPr>
          <w:lang w:val="en-US"/>
        </w:rPr>
      </w:pPr>
      <w:r w:rsidRPr="004551C5">
        <w:rPr>
          <w:noProof/>
        </w:rPr>
        <w:lastRenderedPageBreak/>
        <w:drawing>
          <wp:anchor distT="0" distB="0" distL="114300" distR="114300" simplePos="0" relativeHeight="251677696" behindDoc="0" locked="0" layoutInCell="1" allowOverlap="1" wp14:anchorId="7B4D5CEA" wp14:editId="61F281C7">
            <wp:simplePos x="0" y="0"/>
            <wp:positionH relativeFrom="margin">
              <wp:align>right</wp:align>
            </wp:positionH>
            <wp:positionV relativeFrom="paragraph">
              <wp:posOffset>0</wp:posOffset>
            </wp:positionV>
            <wp:extent cx="5760720" cy="3875405"/>
            <wp:effectExtent l="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3875405"/>
                    </a:xfrm>
                    <a:prstGeom prst="rect">
                      <a:avLst/>
                    </a:prstGeom>
                  </pic:spPr>
                </pic:pic>
              </a:graphicData>
            </a:graphic>
          </wp:anchor>
        </w:drawing>
      </w:r>
    </w:p>
    <w:p w:rsidR="00732A1D" w:rsidRDefault="00732A1D" w:rsidP="0015527E">
      <w:pPr>
        <w:jc w:val="both"/>
        <w:rPr>
          <w:lang w:val="en-US"/>
        </w:rPr>
      </w:pPr>
      <w:r>
        <w:rPr>
          <w:lang w:val="en-US"/>
        </w:rPr>
        <w:t>Selecting three of them, we can compute the union:</w:t>
      </w:r>
    </w:p>
    <w:p w:rsidR="00732A1D" w:rsidRDefault="00732A1D" w:rsidP="0015527E">
      <w:pPr>
        <w:jc w:val="both"/>
        <w:rPr>
          <w:lang w:val="en-US"/>
        </w:rPr>
      </w:pPr>
      <w:r w:rsidRPr="00732A1D">
        <w:rPr>
          <w:noProof/>
        </w:rPr>
        <w:drawing>
          <wp:anchor distT="0" distB="0" distL="114300" distR="114300" simplePos="0" relativeHeight="251678720" behindDoc="0" locked="0" layoutInCell="1" allowOverlap="1">
            <wp:simplePos x="0" y="0"/>
            <wp:positionH relativeFrom="column">
              <wp:posOffset>-4445</wp:posOffset>
            </wp:positionH>
            <wp:positionV relativeFrom="paragraph">
              <wp:posOffset>-3175</wp:posOffset>
            </wp:positionV>
            <wp:extent cx="5760720" cy="3878580"/>
            <wp:effectExtent l="0" t="0" r="0" b="762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3878580"/>
                    </a:xfrm>
                    <a:prstGeom prst="rect">
                      <a:avLst/>
                    </a:prstGeom>
                  </pic:spPr>
                </pic:pic>
              </a:graphicData>
            </a:graphic>
          </wp:anchor>
        </w:drawing>
      </w:r>
    </w:p>
    <w:p w:rsidR="00732A1D" w:rsidRDefault="00732A1D" w:rsidP="0015527E">
      <w:pPr>
        <w:jc w:val="both"/>
        <w:rPr>
          <w:lang w:val="en-US"/>
        </w:rPr>
      </w:pPr>
      <w:r>
        <w:rPr>
          <w:lang w:val="en-US"/>
        </w:rPr>
        <w:t>To obtain:</w:t>
      </w:r>
    </w:p>
    <w:p w:rsidR="00732A1D" w:rsidRDefault="00732A1D" w:rsidP="0015527E">
      <w:pPr>
        <w:jc w:val="both"/>
        <w:rPr>
          <w:lang w:val="en-US"/>
        </w:rPr>
      </w:pPr>
      <w:r w:rsidRPr="00732A1D">
        <w:rPr>
          <w:noProof/>
        </w:rPr>
        <w:lastRenderedPageBreak/>
        <w:drawing>
          <wp:inline distT="0" distB="0" distL="0" distR="0" wp14:anchorId="29099360" wp14:editId="0B74FE62">
            <wp:extent cx="5760720" cy="3875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875405"/>
                    </a:xfrm>
                    <a:prstGeom prst="rect">
                      <a:avLst/>
                    </a:prstGeom>
                  </pic:spPr>
                </pic:pic>
              </a:graphicData>
            </a:graphic>
          </wp:inline>
        </w:drawing>
      </w:r>
    </w:p>
    <w:p w:rsidR="00732A1D" w:rsidRDefault="00732A1D" w:rsidP="0015527E">
      <w:pPr>
        <w:jc w:val="both"/>
        <w:rPr>
          <w:lang w:val="en-US"/>
        </w:rPr>
      </w:pPr>
    </w:p>
    <w:p w:rsidR="00732A1D" w:rsidRDefault="00732A1D" w:rsidP="0015527E">
      <w:pPr>
        <w:jc w:val="both"/>
        <w:rPr>
          <w:lang w:val="en-US"/>
        </w:rPr>
      </w:pPr>
    </w:p>
    <w:p w:rsidR="00991DBC" w:rsidRDefault="00991DBC" w:rsidP="0015527E">
      <w:pPr>
        <w:jc w:val="both"/>
        <w:rPr>
          <w:lang w:val="en-US"/>
        </w:rPr>
      </w:pPr>
      <w:r>
        <w:rPr>
          <w:lang w:val="en-US"/>
        </w:rPr>
        <w:t>5. Handling Result Sets</w:t>
      </w:r>
    </w:p>
    <w:p w:rsidR="00991DBC" w:rsidRDefault="00991DBC" w:rsidP="00991DBC">
      <w:pPr>
        <w:rPr>
          <w:lang w:val="en-US"/>
        </w:rPr>
      </w:pPr>
      <w:r>
        <w:rPr>
          <w:lang w:val="en-US"/>
        </w:rPr>
        <w:t>Starting from first context on the contexts stack, we perform a “</w:t>
      </w:r>
      <w:proofErr w:type="spellStart"/>
      <w:r>
        <w:rPr>
          <w:lang w:val="en-US"/>
        </w:rPr>
        <w:t>ContextToDoc</w:t>
      </w:r>
      <w:proofErr w:type="spellEnd"/>
      <w:r>
        <w:rPr>
          <w:lang w:val="en-US"/>
        </w:rPr>
        <w:t>” to retrieve all documents containing this context:</w:t>
      </w:r>
      <w:r w:rsidRPr="00991DBC">
        <w:rPr>
          <w:noProof/>
        </w:rPr>
        <w:drawing>
          <wp:inline distT="0" distB="0" distL="0" distR="0" wp14:anchorId="589A64BA" wp14:editId="2DC69DF2">
            <wp:extent cx="4873910" cy="3287954"/>
            <wp:effectExtent l="0" t="0" r="3175" b="825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2540" cy="3293776"/>
                    </a:xfrm>
                    <a:prstGeom prst="rect">
                      <a:avLst/>
                    </a:prstGeom>
                  </pic:spPr>
                </pic:pic>
              </a:graphicData>
            </a:graphic>
          </wp:inline>
        </w:drawing>
      </w:r>
    </w:p>
    <w:p w:rsidR="00991DBC" w:rsidRDefault="00991DBC" w:rsidP="0015527E">
      <w:pPr>
        <w:jc w:val="both"/>
        <w:rPr>
          <w:lang w:val="en-US"/>
        </w:rPr>
      </w:pPr>
    </w:p>
    <w:p w:rsidR="00991DBC" w:rsidRDefault="00991DBC" w:rsidP="0015527E">
      <w:pPr>
        <w:jc w:val="both"/>
        <w:rPr>
          <w:lang w:val="en-US"/>
        </w:rPr>
      </w:pPr>
      <w:r>
        <w:rPr>
          <w:lang w:val="en-US"/>
        </w:rPr>
        <w:lastRenderedPageBreak/>
        <w:t>A new Result Set is created on top of the Result Sets stack:</w:t>
      </w:r>
    </w:p>
    <w:p w:rsidR="00991DBC" w:rsidRDefault="00991DBC" w:rsidP="0015527E">
      <w:pPr>
        <w:jc w:val="both"/>
        <w:rPr>
          <w:lang w:val="en-US"/>
        </w:rPr>
      </w:pPr>
      <w:r w:rsidRPr="00991DBC">
        <w:rPr>
          <w:noProof/>
        </w:rPr>
        <w:drawing>
          <wp:inline distT="0" distB="0" distL="0" distR="0" wp14:anchorId="52F3B7B6" wp14:editId="627CEADE">
            <wp:extent cx="5760720" cy="385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854450"/>
                    </a:xfrm>
                    <a:prstGeom prst="rect">
                      <a:avLst/>
                    </a:prstGeom>
                  </pic:spPr>
                </pic:pic>
              </a:graphicData>
            </a:graphic>
          </wp:inline>
        </w:drawing>
      </w:r>
    </w:p>
    <w:p w:rsidR="00732A1D" w:rsidRDefault="00732A1D" w:rsidP="0015527E">
      <w:pPr>
        <w:jc w:val="both"/>
        <w:rPr>
          <w:lang w:val="en-US"/>
        </w:rPr>
      </w:pPr>
    </w:p>
    <w:p w:rsidR="00A01248" w:rsidRDefault="004A780F" w:rsidP="0015527E">
      <w:pPr>
        <w:jc w:val="both"/>
        <w:rPr>
          <w:lang w:val="en-US"/>
        </w:rPr>
      </w:pPr>
      <w:r>
        <w:rPr>
          <w:lang w:val="en-US"/>
        </w:rPr>
        <w:t>We can modify the properties of the current Result Set:</w:t>
      </w:r>
    </w:p>
    <w:p w:rsidR="00A01248" w:rsidRDefault="00A01248" w:rsidP="0015527E">
      <w:pPr>
        <w:jc w:val="both"/>
        <w:rPr>
          <w:lang w:val="en-US"/>
        </w:rPr>
      </w:pPr>
      <w:r w:rsidRPr="004A780F">
        <w:rPr>
          <w:noProof/>
        </w:rPr>
        <w:drawing>
          <wp:anchor distT="0" distB="0" distL="114300" distR="114300" simplePos="0" relativeHeight="251679744" behindDoc="0" locked="0" layoutInCell="1" allowOverlap="1" wp14:anchorId="4B5523CD" wp14:editId="1C4B4D6F">
            <wp:simplePos x="0" y="0"/>
            <wp:positionH relativeFrom="column">
              <wp:posOffset>433705</wp:posOffset>
            </wp:positionH>
            <wp:positionV relativeFrom="paragraph">
              <wp:posOffset>310515</wp:posOffset>
            </wp:positionV>
            <wp:extent cx="4732020" cy="3173979"/>
            <wp:effectExtent l="0" t="0" r="0" b="762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32020" cy="3173979"/>
                    </a:xfrm>
                    <a:prstGeom prst="rect">
                      <a:avLst/>
                    </a:prstGeom>
                  </pic:spPr>
                </pic:pic>
              </a:graphicData>
            </a:graphic>
          </wp:anchor>
        </w:drawing>
      </w:r>
    </w:p>
    <w:p w:rsidR="00A01248" w:rsidRDefault="00A01248" w:rsidP="0015527E">
      <w:pPr>
        <w:jc w:val="both"/>
        <w:rPr>
          <w:lang w:val="en-US"/>
        </w:rPr>
      </w:pPr>
    </w:p>
    <w:p w:rsidR="00A01248" w:rsidRDefault="00A01248" w:rsidP="0015527E">
      <w:pPr>
        <w:jc w:val="both"/>
        <w:rPr>
          <w:lang w:val="en-US"/>
        </w:rPr>
      </w:pPr>
      <w:r w:rsidRPr="00A01248">
        <w:rPr>
          <w:noProof/>
        </w:rPr>
        <w:lastRenderedPageBreak/>
        <w:drawing>
          <wp:inline distT="0" distB="0" distL="0" distR="0" wp14:anchorId="62C3798D" wp14:editId="59118EE3">
            <wp:extent cx="5760720" cy="38544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54450"/>
                    </a:xfrm>
                    <a:prstGeom prst="rect">
                      <a:avLst/>
                    </a:prstGeom>
                  </pic:spPr>
                </pic:pic>
              </a:graphicData>
            </a:graphic>
          </wp:inline>
        </w:drawing>
      </w:r>
    </w:p>
    <w:p w:rsidR="004A780F" w:rsidRDefault="00990C81" w:rsidP="0015527E">
      <w:pPr>
        <w:jc w:val="both"/>
        <w:rPr>
          <w:lang w:val="en-US"/>
        </w:rPr>
      </w:pPr>
      <w:r>
        <w:rPr>
          <w:lang w:val="en-US"/>
        </w:rPr>
        <w:t>Changing the “format” property from its default value “</w:t>
      </w:r>
      <w:proofErr w:type="spellStart"/>
      <w:r>
        <w:rPr>
          <w:lang w:val="en-US"/>
        </w:rPr>
        <w:t>RowId</w:t>
      </w:r>
      <w:proofErr w:type="spellEnd"/>
      <w:r>
        <w:rPr>
          <w:lang w:val="en-US"/>
        </w:rPr>
        <w:t>” to “</w:t>
      </w:r>
      <w:proofErr w:type="spellStart"/>
      <w:r>
        <w:rPr>
          <w:lang w:val="en-US"/>
        </w:rPr>
        <w:t>RowId</w:t>
      </w:r>
      <w:proofErr w:type="spellEnd"/>
      <w:r>
        <w:rPr>
          <w:lang w:val="en-US"/>
        </w:rPr>
        <w:t xml:space="preserve"> </w:t>
      </w:r>
      <w:proofErr w:type="spellStart"/>
      <w:r>
        <w:rPr>
          <w:lang w:val="en-US"/>
        </w:rPr>
        <w:t>titre</w:t>
      </w:r>
      <w:proofErr w:type="spellEnd"/>
      <w:r>
        <w:rPr>
          <w:lang w:val="en-US"/>
        </w:rPr>
        <w:t xml:space="preserve"> </w:t>
      </w:r>
      <w:proofErr w:type="spellStart"/>
      <w:r>
        <w:rPr>
          <w:lang w:val="en-US"/>
        </w:rPr>
        <w:t>soustitre</w:t>
      </w:r>
      <w:proofErr w:type="spellEnd"/>
      <w:r>
        <w:rPr>
          <w:lang w:val="en-US"/>
        </w:rPr>
        <w:t xml:space="preserve"> </w:t>
      </w:r>
      <w:proofErr w:type="spellStart"/>
      <w:r>
        <w:rPr>
          <w:lang w:val="en-US"/>
        </w:rPr>
        <w:t>texte</w:t>
      </w:r>
      <w:proofErr w:type="spellEnd"/>
      <w:r>
        <w:rPr>
          <w:lang w:val="en-US"/>
        </w:rPr>
        <w:t>” allows to get:</w:t>
      </w:r>
    </w:p>
    <w:p w:rsidR="003A580F" w:rsidRDefault="003A580F" w:rsidP="0015527E">
      <w:pPr>
        <w:jc w:val="both"/>
        <w:rPr>
          <w:lang w:val="en-US"/>
        </w:rPr>
      </w:pPr>
      <w:r w:rsidRPr="00990C81">
        <w:rPr>
          <w:noProof/>
        </w:rPr>
        <w:drawing>
          <wp:anchor distT="0" distB="0" distL="114300" distR="114300" simplePos="0" relativeHeight="251680768" behindDoc="0" locked="0" layoutInCell="1" allowOverlap="1" wp14:anchorId="045AC8E3" wp14:editId="29D950A8">
            <wp:simplePos x="0" y="0"/>
            <wp:positionH relativeFrom="column">
              <wp:posOffset>-166370</wp:posOffset>
            </wp:positionH>
            <wp:positionV relativeFrom="paragraph">
              <wp:posOffset>295275</wp:posOffset>
            </wp:positionV>
            <wp:extent cx="5760720" cy="3869055"/>
            <wp:effectExtent l="0" t="0" r="0" b="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3869055"/>
                    </a:xfrm>
                    <a:prstGeom prst="rect">
                      <a:avLst/>
                    </a:prstGeom>
                  </pic:spPr>
                </pic:pic>
              </a:graphicData>
            </a:graphic>
          </wp:anchor>
        </w:drawing>
      </w:r>
    </w:p>
    <w:p w:rsidR="007B633D" w:rsidRDefault="007B633D" w:rsidP="0015527E">
      <w:pPr>
        <w:jc w:val="both"/>
        <w:rPr>
          <w:lang w:val="en-US"/>
        </w:rPr>
      </w:pPr>
    </w:p>
    <w:p w:rsidR="007B633D" w:rsidRDefault="003A580F" w:rsidP="0015527E">
      <w:pPr>
        <w:jc w:val="both"/>
        <w:rPr>
          <w:lang w:val="en-US"/>
        </w:rPr>
      </w:pPr>
      <w:r>
        <w:rPr>
          <w:lang w:val="en-US"/>
        </w:rPr>
        <w:lastRenderedPageBreak/>
        <w:t>Right clicking on the result sets stack, we access the context</w:t>
      </w:r>
      <w:r w:rsidR="007B633D">
        <w:rPr>
          <w:lang w:val="en-US"/>
        </w:rPr>
        <w:t>ual menu to handle result sets:</w:t>
      </w:r>
    </w:p>
    <w:p w:rsidR="007B633D" w:rsidRDefault="007B633D" w:rsidP="0015527E">
      <w:pPr>
        <w:jc w:val="both"/>
        <w:rPr>
          <w:lang w:val="en-US"/>
        </w:rPr>
      </w:pPr>
      <w:r w:rsidRPr="003A580F">
        <w:rPr>
          <w:noProof/>
        </w:rPr>
        <w:drawing>
          <wp:anchor distT="0" distB="0" distL="114300" distR="114300" simplePos="0" relativeHeight="251681792" behindDoc="0" locked="0" layoutInCell="1" allowOverlap="1" wp14:anchorId="2D807EBA" wp14:editId="358A7452">
            <wp:simplePos x="0" y="0"/>
            <wp:positionH relativeFrom="margin">
              <wp:align>right</wp:align>
            </wp:positionH>
            <wp:positionV relativeFrom="paragraph">
              <wp:posOffset>280670</wp:posOffset>
            </wp:positionV>
            <wp:extent cx="5760720" cy="4013200"/>
            <wp:effectExtent l="0" t="0" r="0" b="635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4013200"/>
                    </a:xfrm>
                    <a:prstGeom prst="rect">
                      <a:avLst/>
                    </a:prstGeom>
                  </pic:spPr>
                </pic:pic>
              </a:graphicData>
            </a:graphic>
          </wp:anchor>
        </w:drawing>
      </w:r>
    </w:p>
    <w:p w:rsidR="007B633D" w:rsidRDefault="007B633D" w:rsidP="0015527E">
      <w:pPr>
        <w:jc w:val="both"/>
        <w:rPr>
          <w:lang w:val="en-US"/>
        </w:rPr>
      </w:pPr>
    </w:p>
    <w:p w:rsidR="007B633D" w:rsidRDefault="007B633D" w:rsidP="0015527E">
      <w:pPr>
        <w:jc w:val="both"/>
        <w:rPr>
          <w:lang w:val="en-US"/>
        </w:rPr>
      </w:pPr>
      <w:r w:rsidRPr="007B633D">
        <w:rPr>
          <w:noProof/>
        </w:rPr>
        <w:drawing>
          <wp:anchor distT="0" distB="0" distL="114300" distR="114300" simplePos="0" relativeHeight="251682816" behindDoc="0" locked="0" layoutInCell="1" allowOverlap="1" wp14:anchorId="7F961769" wp14:editId="3C0D0FDB">
            <wp:simplePos x="0" y="0"/>
            <wp:positionH relativeFrom="column">
              <wp:posOffset>100330</wp:posOffset>
            </wp:positionH>
            <wp:positionV relativeFrom="paragraph">
              <wp:posOffset>436245</wp:posOffset>
            </wp:positionV>
            <wp:extent cx="5084473" cy="3580765"/>
            <wp:effectExtent l="0" t="0" r="1905" b="635"/>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84473" cy="3580765"/>
                    </a:xfrm>
                    <a:prstGeom prst="rect">
                      <a:avLst/>
                    </a:prstGeom>
                  </pic:spPr>
                </pic:pic>
              </a:graphicData>
            </a:graphic>
          </wp:anchor>
        </w:drawing>
      </w:r>
      <w:r>
        <w:rPr>
          <w:lang w:val="en-US"/>
        </w:rPr>
        <w:t>A contextual menu is accessible by right clicking on the Result Set Content window:</w:t>
      </w:r>
      <w:r w:rsidRPr="007B633D">
        <w:rPr>
          <w:lang w:val="en-US"/>
        </w:rPr>
        <w:t xml:space="preserve"> </w:t>
      </w:r>
    </w:p>
    <w:p w:rsidR="007B633D" w:rsidRDefault="007B633D" w:rsidP="0015527E">
      <w:pPr>
        <w:jc w:val="both"/>
        <w:rPr>
          <w:lang w:val="en-US"/>
        </w:rPr>
      </w:pPr>
      <w:r>
        <w:rPr>
          <w:lang w:val="en-US"/>
        </w:rPr>
        <w:lastRenderedPageBreak/>
        <w:t>Which allows to retrieve the contextual footprint of a document inside the current Result Set and add it as a context on the contexts stack.</w:t>
      </w:r>
    </w:p>
    <w:p w:rsidR="008A331C" w:rsidRDefault="008A331C" w:rsidP="0015527E">
      <w:pPr>
        <w:jc w:val="both"/>
        <w:rPr>
          <w:lang w:val="en-US"/>
        </w:rPr>
      </w:pPr>
    </w:p>
    <w:p w:rsidR="008A331C" w:rsidRDefault="008A331C" w:rsidP="008A331C">
      <w:pPr>
        <w:pStyle w:val="Titre1"/>
        <w:rPr>
          <w:lang w:val="en-US"/>
        </w:rPr>
      </w:pPr>
      <w:r>
        <w:rPr>
          <w:lang w:val="en-US"/>
        </w:rPr>
        <w:t>5. Handling Result Sets</w:t>
      </w:r>
    </w:p>
    <w:p w:rsidR="008A331C" w:rsidRDefault="008A331C" w:rsidP="008A331C">
      <w:pPr>
        <w:rPr>
          <w:lang w:val="en-US"/>
        </w:rPr>
      </w:pPr>
    </w:p>
    <w:p w:rsidR="008A331C" w:rsidRPr="008A331C" w:rsidRDefault="008A331C" w:rsidP="008A331C">
      <w:pPr>
        <w:rPr>
          <w:lang w:val="en-US"/>
        </w:rPr>
      </w:pPr>
      <w:bookmarkStart w:id="5" w:name="_GoBack"/>
      <w:bookmarkEnd w:id="5"/>
    </w:p>
    <w:p w:rsidR="007B633D" w:rsidRDefault="007B633D" w:rsidP="0015527E">
      <w:pPr>
        <w:jc w:val="both"/>
        <w:rPr>
          <w:lang w:val="en-US"/>
        </w:rPr>
      </w:pPr>
    </w:p>
    <w:p w:rsidR="007B633D" w:rsidRDefault="007B633D" w:rsidP="0015527E">
      <w:pPr>
        <w:jc w:val="both"/>
        <w:rPr>
          <w:lang w:val="en-US"/>
        </w:rPr>
      </w:pPr>
    </w:p>
    <w:p w:rsidR="007B633D" w:rsidRDefault="007B633D" w:rsidP="0015527E">
      <w:pPr>
        <w:jc w:val="both"/>
        <w:rPr>
          <w:lang w:val="en-US"/>
        </w:rPr>
      </w:pPr>
    </w:p>
    <w:p w:rsidR="003A580F" w:rsidRDefault="003A580F" w:rsidP="0015527E">
      <w:pPr>
        <w:jc w:val="both"/>
        <w:rPr>
          <w:lang w:val="en-US"/>
        </w:rPr>
      </w:pPr>
    </w:p>
    <w:p w:rsidR="007B633D" w:rsidRDefault="007B633D" w:rsidP="0015527E">
      <w:pPr>
        <w:jc w:val="both"/>
        <w:rPr>
          <w:lang w:val="en-US"/>
        </w:rPr>
      </w:pPr>
    </w:p>
    <w:p w:rsidR="007B633D" w:rsidRPr="00ED7243" w:rsidRDefault="007B633D" w:rsidP="0015527E">
      <w:pPr>
        <w:jc w:val="both"/>
        <w:rPr>
          <w:lang w:val="en-US"/>
        </w:rPr>
      </w:pPr>
    </w:p>
    <w:sectPr w:rsidR="007B633D" w:rsidRPr="00ED724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014BF"/>
    <w:multiLevelType w:val="hybridMultilevel"/>
    <w:tmpl w:val="954AC9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0EE"/>
    <w:rsid w:val="00005721"/>
    <w:rsid w:val="000271E6"/>
    <w:rsid w:val="000A55FD"/>
    <w:rsid w:val="000B72C3"/>
    <w:rsid w:val="000C61D2"/>
    <w:rsid w:val="0012404B"/>
    <w:rsid w:val="0015527E"/>
    <w:rsid w:val="00173035"/>
    <w:rsid w:val="001C00BE"/>
    <w:rsid w:val="001D590A"/>
    <w:rsid w:val="0023667E"/>
    <w:rsid w:val="002A37AF"/>
    <w:rsid w:val="002D2C81"/>
    <w:rsid w:val="003243D6"/>
    <w:rsid w:val="0035787B"/>
    <w:rsid w:val="003608E9"/>
    <w:rsid w:val="003A580F"/>
    <w:rsid w:val="00454752"/>
    <w:rsid w:val="004551C5"/>
    <w:rsid w:val="004A780F"/>
    <w:rsid w:val="004D7FE7"/>
    <w:rsid w:val="0051377A"/>
    <w:rsid w:val="00553947"/>
    <w:rsid w:val="00556926"/>
    <w:rsid w:val="00592869"/>
    <w:rsid w:val="005D5D94"/>
    <w:rsid w:val="005E7FE4"/>
    <w:rsid w:val="00604EEE"/>
    <w:rsid w:val="0068258F"/>
    <w:rsid w:val="006C3055"/>
    <w:rsid w:val="00732A1D"/>
    <w:rsid w:val="007B633D"/>
    <w:rsid w:val="007D7830"/>
    <w:rsid w:val="00805CCC"/>
    <w:rsid w:val="008A331C"/>
    <w:rsid w:val="008A3597"/>
    <w:rsid w:val="008E103E"/>
    <w:rsid w:val="009118B6"/>
    <w:rsid w:val="00956227"/>
    <w:rsid w:val="00990C81"/>
    <w:rsid w:val="00991DBC"/>
    <w:rsid w:val="00A01248"/>
    <w:rsid w:val="00A23EBC"/>
    <w:rsid w:val="00A31CDD"/>
    <w:rsid w:val="00A51FA8"/>
    <w:rsid w:val="00AA5F13"/>
    <w:rsid w:val="00AB19D4"/>
    <w:rsid w:val="00B7190D"/>
    <w:rsid w:val="00BB7D97"/>
    <w:rsid w:val="00BE116E"/>
    <w:rsid w:val="00C060EE"/>
    <w:rsid w:val="00C53006"/>
    <w:rsid w:val="00CF7F75"/>
    <w:rsid w:val="00DE47E9"/>
    <w:rsid w:val="00EB0DB3"/>
    <w:rsid w:val="00EB622C"/>
    <w:rsid w:val="00ED7243"/>
    <w:rsid w:val="00FC50CB"/>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1CF7A0A-43E0-4F07-9E25-AB277CC9C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C060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00572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060EE"/>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C060EE"/>
    <w:pPr>
      <w:outlineLvl w:val="9"/>
    </w:pPr>
  </w:style>
  <w:style w:type="paragraph" w:styleId="Paragraphedeliste">
    <w:name w:val="List Paragraph"/>
    <w:basedOn w:val="Normal"/>
    <w:uiPriority w:val="34"/>
    <w:qFormat/>
    <w:rsid w:val="000271E6"/>
    <w:pPr>
      <w:ind w:left="720"/>
      <w:contextualSpacing/>
    </w:pPr>
  </w:style>
  <w:style w:type="paragraph" w:styleId="TM1">
    <w:name w:val="toc 1"/>
    <w:basedOn w:val="Normal"/>
    <w:next w:val="Normal"/>
    <w:autoRedefine/>
    <w:uiPriority w:val="39"/>
    <w:unhideWhenUsed/>
    <w:rsid w:val="00592869"/>
    <w:pPr>
      <w:spacing w:after="100"/>
    </w:pPr>
  </w:style>
  <w:style w:type="character" w:styleId="Lienhypertexte">
    <w:name w:val="Hyperlink"/>
    <w:basedOn w:val="Policepardfaut"/>
    <w:uiPriority w:val="99"/>
    <w:unhideWhenUsed/>
    <w:rsid w:val="00592869"/>
    <w:rPr>
      <w:color w:val="0563C1" w:themeColor="hyperlink"/>
      <w:u w:val="single"/>
    </w:rPr>
  </w:style>
  <w:style w:type="character" w:customStyle="1" w:styleId="Titre2Car">
    <w:name w:val="Titre 2 Car"/>
    <w:basedOn w:val="Policepardfaut"/>
    <w:link w:val="Titre2"/>
    <w:uiPriority w:val="9"/>
    <w:rsid w:val="00005721"/>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21E707-3191-4117-98C0-26CFA97CB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TotalTime>
  <Pages>20</Pages>
  <Words>838</Words>
  <Characters>4612</Characters>
  <Application>Microsoft Office Word</Application>
  <DocSecurity>0</DocSecurity>
  <Lines>38</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patrice</dc:creator>
  <cp:keywords/>
  <dc:description/>
  <cp:lastModifiedBy>patrice</cp:lastModifiedBy>
  <cp:revision>41</cp:revision>
  <dcterms:created xsi:type="dcterms:W3CDTF">2014-11-15T09:54:00Z</dcterms:created>
  <dcterms:modified xsi:type="dcterms:W3CDTF">2015-01-15T08:21:00Z</dcterms:modified>
</cp:coreProperties>
</file>